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1C61" w14:textId="77777777" w:rsidR="00EB13EC" w:rsidRDefault="00EB13EC">
      <w:pPr>
        <w:pStyle w:val="BodyText"/>
        <w:spacing w:before="113"/>
        <w:rPr>
          <w:rFonts w:ascii="Times New Roman"/>
          <w:i w:val="0"/>
          <w:sz w:val="24"/>
        </w:rPr>
      </w:pPr>
    </w:p>
    <w:p w14:paraId="3EB996CC" w14:textId="77777777" w:rsidR="00EB13EC" w:rsidRDefault="00CB563A">
      <w:pPr>
        <w:pStyle w:val="Title"/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C2438AD" wp14:editId="649EED75">
                <wp:simplePos x="0" y="0"/>
                <wp:positionH relativeFrom="page">
                  <wp:posOffset>1589405</wp:posOffset>
                </wp:positionH>
                <wp:positionV relativeFrom="paragraph">
                  <wp:posOffset>164364</wp:posOffset>
                </wp:positionV>
                <wp:extent cx="4597400" cy="1524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974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97400" h="15240">
                              <a:moveTo>
                                <a:pt x="4597273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4597273" y="15240"/>
                              </a:lnTo>
                              <a:lnTo>
                                <a:pt x="45972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49E03" id="Graphic 5" o:spid="_x0000_s1026" style="position:absolute;margin-left:125.15pt;margin-top:12.95pt;width:362pt;height:1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97400,152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" path="m4597273,l,,,15240r4597273,l4597273,xe" fillcolor="black" stroked="f">
                <v:path arrowok="t"/>
                <w10:wrap anchorx="page"/>
              </v:shape>
            </w:pict>
          </mc:Fallback>
        </mc:AlternateContent>
      </w:r>
      <w:r>
        <w:t>30</w:t>
      </w:r>
      <w:proofErr w:type="spellStart"/>
      <w:r>
        <w:rPr>
          <w:position w:val="8"/>
          <w:sz w:val="16"/>
        </w:rPr>
        <w:t>th</w:t>
      </w:r>
      <w:proofErr w:type="spellEnd"/>
      <w:r>
        <w:rPr>
          <w:spacing w:val="68"/>
          <w:w w:val="150"/>
          <w:position w:val="8"/>
          <w:sz w:val="16"/>
        </w:rPr>
        <w:t xml:space="preserve"> </w:t>
      </w:r>
      <w:r>
        <w:t>Baltic</w:t>
      </w:r>
      <w:r>
        <w:rPr>
          <w:spacing w:val="-8"/>
        </w:rPr>
        <w:t xml:space="preserve"> </w:t>
      </w:r>
      <w:r>
        <w:t>Sea</w:t>
      </w:r>
      <w:r>
        <w:rPr>
          <w:spacing w:val="-6"/>
        </w:rPr>
        <w:t xml:space="preserve"> </w:t>
      </w:r>
      <w:r>
        <w:t>Hydrographic</w:t>
      </w:r>
      <w:r>
        <w:rPr>
          <w:spacing w:val="-6"/>
        </w:rPr>
        <w:t xml:space="preserve"> </w:t>
      </w:r>
      <w:r>
        <w:t>Commission</w:t>
      </w:r>
      <w:r>
        <w:rPr>
          <w:spacing w:val="-7"/>
        </w:rPr>
        <w:t xml:space="preserve"> </w:t>
      </w:r>
      <w:r>
        <w:rPr>
          <w:spacing w:val="-2"/>
        </w:rPr>
        <w:t>Conference</w:t>
      </w:r>
    </w:p>
    <w:p w14:paraId="70DAD69D" w14:textId="77777777" w:rsidR="00EB13EC" w:rsidRDefault="00CB563A">
      <w:pPr>
        <w:spacing w:before="245"/>
        <w:ind w:left="3"/>
        <w:jc w:val="center"/>
        <w:rPr>
          <w:b/>
          <w:sz w:val="20"/>
        </w:rPr>
      </w:pPr>
      <w:r>
        <w:rPr>
          <w:b/>
          <w:spacing w:val="-4"/>
          <w:sz w:val="20"/>
        </w:rPr>
        <w:t>22–24</w:t>
      </w:r>
      <w:r>
        <w:rPr>
          <w:b/>
          <w:spacing w:val="-11"/>
          <w:sz w:val="20"/>
        </w:rPr>
        <w:t xml:space="preserve"> </w:t>
      </w:r>
      <w:r>
        <w:rPr>
          <w:b/>
          <w:spacing w:val="-4"/>
          <w:sz w:val="20"/>
        </w:rPr>
        <w:t>September</w:t>
      </w:r>
      <w:r>
        <w:rPr>
          <w:b/>
          <w:spacing w:val="-12"/>
          <w:sz w:val="20"/>
        </w:rPr>
        <w:t xml:space="preserve"> </w:t>
      </w:r>
      <w:r>
        <w:rPr>
          <w:b/>
          <w:spacing w:val="-4"/>
          <w:sz w:val="20"/>
        </w:rPr>
        <w:t>2025,</w:t>
      </w:r>
      <w:r>
        <w:rPr>
          <w:b/>
          <w:spacing w:val="-12"/>
          <w:sz w:val="20"/>
        </w:rPr>
        <w:t xml:space="preserve"> </w:t>
      </w:r>
      <w:r>
        <w:rPr>
          <w:b/>
          <w:spacing w:val="-4"/>
          <w:sz w:val="20"/>
        </w:rPr>
        <w:t>Riga, Latvia</w:t>
      </w:r>
    </w:p>
    <w:p w14:paraId="16684251" w14:textId="77777777" w:rsidR="00CB563A" w:rsidRDefault="00CB563A" w:rsidP="00CB563A">
      <w:pPr>
        <w:spacing w:before="2"/>
        <w:ind w:left="2557"/>
        <w:rPr>
          <w:sz w:val="20"/>
        </w:rPr>
      </w:pPr>
    </w:p>
    <w:p w14:paraId="38C4EBE0" w14:textId="77777777" w:rsidR="00CB563A" w:rsidRPr="00CB563A" w:rsidRDefault="00CB563A" w:rsidP="00CB563A">
      <w:pPr>
        <w:spacing w:before="2"/>
        <w:ind w:left="2557"/>
        <w:rPr>
          <w:sz w:val="20"/>
        </w:rPr>
      </w:pPr>
      <w:r w:rsidRPr="00CB563A">
        <w:rPr>
          <w:sz w:val="20"/>
        </w:rPr>
        <w:t>Venue: Wellton Riverside SPA Hotel</w:t>
      </w:r>
    </w:p>
    <w:p w14:paraId="7599D108" w14:textId="7BBFF6A4" w:rsidR="00EB13EC" w:rsidRPr="00CB563A" w:rsidRDefault="00CB563A" w:rsidP="00CB563A">
      <w:pPr>
        <w:spacing w:before="2"/>
        <w:ind w:left="2557"/>
        <w:rPr>
          <w:sz w:val="20"/>
        </w:rPr>
      </w:pPr>
      <w:r>
        <w:rPr>
          <w:sz w:val="20"/>
        </w:rPr>
        <w:t xml:space="preserve">Address: </w:t>
      </w:r>
      <w:r w:rsidRPr="00CB563A">
        <w:rPr>
          <w:sz w:val="20"/>
        </w:rPr>
        <w:t xml:space="preserve">11.novembra </w:t>
      </w:r>
      <w:proofErr w:type="spellStart"/>
      <w:r w:rsidRPr="00CB563A">
        <w:rPr>
          <w:sz w:val="20"/>
        </w:rPr>
        <w:t>krastmala</w:t>
      </w:r>
      <w:proofErr w:type="spellEnd"/>
      <w:r w:rsidRPr="00CB563A">
        <w:rPr>
          <w:sz w:val="20"/>
        </w:rPr>
        <w:t xml:space="preserve"> 33, Riga</w:t>
      </w:r>
    </w:p>
    <w:p w14:paraId="28F505E3" w14:textId="77777777" w:rsidR="00EB13EC" w:rsidRPr="00A46E1D" w:rsidRDefault="00CB563A" w:rsidP="00A46E1D">
      <w:pPr>
        <w:spacing w:before="198"/>
        <w:ind w:left="3" w:right="3"/>
        <w:jc w:val="center"/>
        <w:rPr>
          <w:i/>
          <w:sz w:val="16"/>
        </w:rPr>
      </w:pPr>
      <w:r>
        <w:rPr>
          <w:i/>
          <w:color w:val="00AE50"/>
          <w:sz w:val="16"/>
        </w:rPr>
        <w:t xml:space="preserve"> [with</w:t>
      </w:r>
      <w:r>
        <w:rPr>
          <w:i/>
          <w:color w:val="00AE50"/>
          <w:spacing w:val="-10"/>
          <w:sz w:val="16"/>
        </w:rPr>
        <w:t xml:space="preserve"> </w:t>
      </w:r>
      <w:r>
        <w:rPr>
          <w:i/>
          <w:color w:val="00AE50"/>
          <w:sz w:val="16"/>
        </w:rPr>
        <w:t>references</w:t>
      </w:r>
      <w:r>
        <w:rPr>
          <w:i/>
          <w:color w:val="00AE50"/>
          <w:spacing w:val="-9"/>
          <w:sz w:val="16"/>
        </w:rPr>
        <w:t xml:space="preserve"> </w:t>
      </w:r>
      <w:r>
        <w:rPr>
          <w:i/>
          <w:color w:val="00AE50"/>
          <w:sz w:val="16"/>
        </w:rPr>
        <w:t>to</w:t>
      </w:r>
      <w:r>
        <w:rPr>
          <w:i/>
          <w:color w:val="00AE50"/>
          <w:spacing w:val="-11"/>
          <w:sz w:val="16"/>
        </w:rPr>
        <w:t xml:space="preserve"> </w:t>
      </w:r>
      <w:r>
        <w:rPr>
          <w:i/>
          <w:color w:val="00AE50"/>
          <w:sz w:val="16"/>
        </w:rPr>
        <w:t>expected</w:t>
      </w:r>
      <w:r>
        <w:rPr>
          <w:i/>
          <w:color w:val="00AE50"/>
          <w:spacing w:val="-8"/>
          <w:sz w:val="16"/>
        </w:rPr>
        <w:t xml:space="preserve"> </w:t>
      </w:r>
      <w:r>
        <w:rPr>
          <w:i/>
          <w:color w:val="00AE50"/>
          <w:spacing w:val="-2"/>
          <w:sz w:val="16"/>
        </w:rPr>
        <w:t>documents]</w:t>
      </w:r>
    </w:p>
    <w:p w14:paraId="5AEF912E" w14:textId="7330A161" w:rsidR="00EB13EC" w:rsidRDefault="00CB563A">
      <w:pPr>
        <w:pStyle w:val="BodyText"/>
        <w:ind w:left="291" w:right="292"/>
        <w:jc w:val="center"/>
      </w:pPr>
      <w:r>
        <w:t>[</w:t>
      </w:r>
      <w:r>
        <w:rPr>
          <w:color w:val="FF0000"/>
          <w:sz w:val="18"/>
        </w:rPr>
        <w:t>DRAFT</w:t>
      </w:r>
      <w:r>
        <w:rPr>
          <w:color w:val="FF0000"/>
          <w:spacing w:val="-11"/>
          <w:sz w:val="18"/>
        </w:rPr>
        <w:t xml:space="preserve"> </w:t>
      </w:r>
      <w:r>
        <w:t>Version</w:t>
      </w:r>
      <w:r>
        <w:rPr>
          <w:spacing w:val="-6"/>
        </w:rPr>
        <w:t xml:space="preserve"> </w:t>
      </w:r>
      <w:r w:rsidR="00004EC9">
        <w:t>3</w:t>
      </w:r>
      <w:r>
        <w:t>,</w:t>
      </w:r>
      <w:r>
        <w:rPr>
          <w:spacing w:val="-11"/>
        </w:rPr>
        <w:t xml:space="preserve"> </w:t>
      </w:r>
      <w:r w:rsidR="00E44214">
        <w:t>26</w:t>
      </w:r>
      <w:r>
        <w:t xml:space="preserve"> </w:t>
      </w:r>
      <w:r w:rsidR="004306B1">
        <w:t>August</w:t>
      </w:r>
      <w:r>
        <w:t xml:space="preserve"> 2025</w:t>
      </w:r>
      <w:r>
        <w:rPr>
          <w:spacing w:val="-2"/>
        </w:rPr>
        <w:t>]</w:t>
      </w:r>
    </w:p>
    <w:p w14:paraId="33A188FF" w14:textId="77777777" w:rsidR="00EB13EC" w:rsidRDefault="00EB13EC">
      <w:pPr>
        <w:pStyle w:val="BodyText"/>
        <w:spacing w:before="8"/>
        <w:rPr>
          <w:sz w:val="19"/>
        </w:rPr>
      </w:pPr>
    </w:p>
    <w:tbl>
      <w:tblPr>
        <w:tblW w:w="899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8"/>
        <w:gridCol w:w="5942"/>
        <w:gridCol w:w="1802"/>
      </w:tblGrid>
      <w:tr w:rsidR="00EB13EC" w14:paraId="566D77D3" w14:textId="77777777" w:rsidTr="004306B1">
        <w:trPr>
          <w:trHeight w:val="483"/>
        </w:trPr>
        <w:tc>
          <w:tcPr>
            <w:tcW w:w="1248" w:type="dxa"/>
            <w:shd w:val="clear" w:color="auto" w:fill="D4E1BA"/>
          </w:tcPr>
          <w:p w14:paraId="57117F11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  <w:shd w:val="clear" w:color="auto" w:fill="D4E1BA"/>
          </w:tcPr>
          <w:p w14:paraId="5544A69C" w14:textId="77777777" w:rsidR="00EB13EC" w:rsidRDefault="00CB563A">
            <w:pPr>
              <w:pStyle w:val="TableParagraph"/>
              <w:tabs>
                <w:tab w:val="left" w:pos="544"/>
              </w:tabs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Opening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Formalities</w:t>
            </w:r>
          </w:p>
        </w:tc>
        <w:tc>
          <w:tcPr>
            <w:tcW w:w="1802" w:type="dxa"/>
            <w:shd w:val="clear" w:color="auto" w:fill="D4E1BA"/>
          </w:tcPr>
          <w:p w14:paraId="45B89D0B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76F026A5" w14:textId="77777777" w:rsidTr="004306B1">
        <w:trPr>
          <w:trHeight w:val="240"/>
        </w:trPr>
        <w:tc>
          <w:tcPr>
            <w:tcW w:w="1248" w:type="dxa"/>
            <w:shd w:val="clear" w:color="auto" w:fill="B8CCE2"/>
          </w:tcPr>
          <w:p w14:paraId="409AC8C5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42" w:type="dxa"/>
            <w:shd w:val="clear" w:color="auto" w:fill="B8CCE2"/>
          </w:tcPr>
          <w:p w14:paraId="0D1515B8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2" w:type="dxa"/>
            <w:shd w:val="clear" w:color="auto" w:fill="B8CCE2"/>
          </w:tcPr>
          <w:p w14:paraId="7CEEF9C0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48E8C7CA" w14:textId="77777777" w:rsidTr="004306B1">
        <w:trPr>
          <w:trHeight w:val="870"/>
        </w:trPr>
        <w:tc>
          <w:tcPr>
            <w:tcW w:w="1248" w:type="dxa"/>
          </w:tcPr>
          <w:p w14:paraId="7607775B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177AE229" w14:textId="77777777" w:rsidR="00EB13EC" w:rsidRDefault="00CB563A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A.1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Opening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Conference</w:t>
            </w:r>
          </w:p>
          <w:p w14:paraId="6042FB5C" w14:textId="77777777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04B1E8AB" w14:textId="77777777" w:rsidR="00EB13EC" w:rsidRDefault="00EB13EC" w:rsidP="009458C9">
            <w:pPr>
              <w:pStyle w:val="TableParagraph"/>
              <w:numPr>
                <w:ilvl w:val="0"/>
                <w:numId w:val="2"/>
              </w:numPr>
              <w:spacing w:before="1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38379F58" w14:textId="77777777" w:rsidR="00EB13EC" w:rsidRDefault="00CB563A">
            <w:pPr>
              <w:pStyle w:val="TableParagraph"/>
              <w:spacing w:before="5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045A5802" w14:textId="77777777" w:rsidTr="004306B1">
        <w:trPr>
          <w:trHeight w:val="870"/>
        </w:trPr>
        <w:tc>
          <w:tcPr>
            <w:tcW w:w="1248" w:type="dxa"/>
          </w:tcPr>
          <w:p w14:paraId="25455B8A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70D577B9" w14:textId="77777777" w:rsidR="00EB13EC" w:rsidRDefault="00CB563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A.2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Welcome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host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country</w:t>
            </w:r>
          </w:p>
          <w:p w14:paraId="485EF60F" w14:textId="77777777" w:rsidR="009458C9" w:rsidRDefault="00CB563A" w:rsidP="00837134">
            <w:pPr>
              <w:pStyle w:val="TableParagraph"/>
              <w:spacing w:before="1"/>
              <w:ind w:left="758"/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9458C9" w:rsidRPr="009458C9"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  <w:t xml:space="preserve"> </w:t>
            </w:r>
          </w:p>
          <w:p w14:paraId="7E126F0B" w14:textId="77777777" w:rsidR="00837134" w:rsidRDefault="00837134" w:rsidP="00082E57">
            <w:pPr>
              <w:pStyle w:val="TableParagraph"/>
              <w:numPr>
                <w:ilvl w:val="0"/>
                <w:numId w:val="2"/>
              </w:numPr>
              <w:spacing w:before="1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243AF1C8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Host</w:t>
            </w:r>
          </w:p>
        </w:tc>
      </w:tr>
      <w:tr w:rsidR="00EB13EC" w14:paraId="5D32A783" w14:textId="77777777" w:rsidTr="004306B1">
        <w:trPr>
          <w:trHeight w:val="870"/>
        </w:trPr>
        <w:tc>
          <w:tcPr>
            <w:tcW w:w="1248" w:type="dxa"/>
          </w:tcPr>
          <w:p w14:paraId="18EEE9BE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2089ED86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A.3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Adoption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Agenda</w:t>
            </w:r>
          </w:p>
          <w:p w14:paraId="6669FCCD" w14:textId="4D907AF0" w:rsidR="009458C9" w:rsidRDefault="00CB563A">
            <w:pPr>
              <w:pStyle w:val="TableParagraph"/>
              <w:spacing w:before="1"/>
              <w:ind w:left="758"/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9458C9" w:rsidRPr="009458C9"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  <w:t xml:space="preserve"> </w:t>
            </w:r>
            <w:r w:rsidR="00CB5F50" w:rsidRPr="00CB5F50"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  <w:t>BSHC30_Draft Agenda_V_</w:t>
            </w:r>
            <w:r w:rsidR="00CB5F50">
              <w:rPr>
                <w:rFonts w:eastAsiaTheme="minorHAnsi"/>
                <w:i/>
                <w:iCs/>
                <w:color w:val="00AE50"/>
                <w:sz w:val="16"/>
                <w:szCs w:val="16"/>
                <w:lang w:val="lv-LV"/>
              </w:rPr>
              <w:t>3.pdf</w:t>
            </w:r>
          </w:p>
          <w:p w14:paraId="0B143D7C" w14:textId="77777777" w:rsidR="009458C9" w:rsidRDefault="009458C9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</w:p>
          <w:p w14:paraId="22877EF0" w14:textId="77777777" w:rsidR="00EB13EC" w:rsidRDefault="00EB13EC" w:rsidP="00837134">
            <w:pPr>
              <w:pStyle w:val="TableParagraph"/>
              <w:tabs>
                <w:tab w:val="left" w:pos="758"/>
              </w:tabs>
              <w:spacing w:before="5"/>
              <w:ind w:left="398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431D7C34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15D35167" w14:textId="77777777" w:rsidTr="004306B1">
        <w:trPr>
          <w:trHeight w:val="1064"/>
        </w:trPr>
        <w:tc>
          <w:tcPr>
            <w:tcW w:w="1248" w:type="dxa"/>
          </w:tcPr>
          <w:p w14:paraId="7B513782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75CB7E25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A.4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Minutes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actions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BSHC29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Conference</w:t>
            </w:r>
          </w:p>
          <w:p w14:paraId="1AB33E51" w14:textId="4BF65DA0" w:rsidR="009458C9" w:rsidRDefault="00CB563A" w:rsidP="009458C9">
            <w:pPr>
              <w:pStyle w:val="TableParagraph"/>
              <w:spacing w:before="1"/>
              <w:ind w:left="758"/>
              <w:rPr>
                <w:i/>
                <w:color w:val="00AE50"/>
                <w:spacing w:val="-2"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9458C9" w:rsidRPr="009458C9">
              <w:rPr>
                <w:i/>
                <w:color w:val="00AE50"/>
                <w:spacing w:val="-2"/>
                <w:sz w:val="16"/>
              </w:rPr>
              <w:t xml:space="preserve"> </w:t>
            </w:r>
            <w:r w:rsidR="006A01E3" w:rsidRPr="006A01E3">
              <w:rPr>
                <w:i/>
                <w:color w:val="00AE50"/>
                <w:spacing w:val="-2"/>
                <w:sz w:val="16"/>
              </w:rPr>
              <w:t>BSHC29_Minutes</w:t>
            </w:r>
            <w:r w:rsidR="006A01E3"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5B0D699B" w14:textId="4195648D" w:rsidR="006A01E3" w:rsidRPr="009458C9" w:rsidRDefault="006A01E3" w:rsidP="009458C9">
            <w:pPr>
              <w:pStyle w:val="TableParagraph"/>
              <w:spacing w:before="1"/>
              <w:ind w:left="758"/>
              <w:rPr>
                <w:i/>
                <w:color w:val="00AE50"/>
                <w:spacing w:val="-2"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 xml:space="preserve">        </w:t>
            </w:r>
            <w:r w:rsidRPr="006A01E3">
              <w:rPr>
                <w:i/>
                <w:color w:val="00AE50"/>
                <w:spacing w:val="-2"/>
                <w:sz w:val="16"/>
              </w:rPr>
              <w:t>BSHC29_List_of_Actions</w:t>
            </w:r>
            <w:r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696A5A0D" w14:textId="77777777" w:rsidR="00EB13EC" w:rsidRDefault="00EB13EC" w:rsidP="00082E57">
            <w:pPr>
              <w:pStyle w:val="TableParagraph"/>
              <w:numPr>
                <w:ilvl w:val="0"/>
                <w:numId w:val="2"/>
              </w:numPr>
              <w:spacing w:before="1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300DA081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75A044EF" w14:textId="77777777" w:rsidTr="004306B1">
        <w:trPr>
          <w:trHeight w:val="239"/>
        </w:trPr>
        <w:tc>
          <w:tcPr>
            <w:tcW w:w="1248" w:type="dxa"/>
            <w:shd w:val="clear" w:color="auto" w:fill="B8CCE2"/>
          </w:tcPr>
          <w:p w14:paraId="66E69C68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42" w:type="dxa"/>
            <w:shd w:val="clear" w:color="auto" w:fill="B8CCE2"/>
          </w:tcPr>
          <w:p w14:paraId="380B2044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2" w:type="dxa"/>
            <w:shd w:val="clear" w:color="auto" w:fill="B8CCE2"/>
          </w:tcPr>
          <w:p w14:paraId="1DE1AC6B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07FB745A" w14:textId="77777777" w:rsidTr="004306B1">
        <w:trPr>
          <w:trHeight w:val="237"/>
        </w:trPr>
        <w:tc>
          <w:tcPr>
            <w:tcW w:w="1248" w:type="dxa"/>
            <w:shd w:val="clear" w:color="auto" w:fill="D4E1BA"/>
          </w:tcPr>
          <w:p w14:paraId="20816A48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42" w:type="dxa"/>
            <w:shd w:val="clear" w:color="auto" w:fill="D4E1BA"/>
          </w:tcPr>
          <w:p w14:paraId="1FD6FD63" w14:textId="77777777" w:rsidR="00EB13EC" w:rsidRDefault="00CB563A">
            <w:pPr>
              <w:pStyle w:val="TableParagraph"/>
              <w:tabs>
                <w:tab w:val="left" w:pos="544"/>
              </w:tabs>
              <w:spacing w:line="219" w:lineRule="exact"/>
              <w:ind w:left="115"/>
              <w:rPr>
                <w:b/>
                <w:i/>
                <w:sz w:val="20"/>
              </w:rPr>
            </w:pPr>
            <w:r>
              <w:rPr>
                <w:b/>
                <w:spacing w:val="-5"/>
                <w:sz w:val="20"/>
              </w:rPr>
              <w:t>B.</w:t>
            </w:r>
            <w:r>
              <w:rPr>
                <w:b/>
                <w:sz w:val="20"/>
              </w:rPr>
              <w:tab/>
              <w:t>IHO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Programme</w:t>
            </w:r>
            <w:proofErr w:type="spellEnd"/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"Corporate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affairs"</w:t>
            </w:r>
          </w:p>
        </w:tc>
        <w:tc>
          <w:tcPr>
            <w:tcW w:w="1802" w:type="dxa"/>
            <w:shd w:val="clear" w:color="auto" w:fill="D4E1BA"/>
          </w:tcPr>
          <w:p w14:paraId="15C37F68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72411A6E" w14:textId="77777777" w:rsidTr="004306B1">
        <w:trPr>
          <w:trHeight w:val="240"/>
        </w:trPr>
        <w:tc>
          <w:tcPr>
            <w:tcW w:w="1248" w:type="dxa"/>
            <w:shd w:val="clear" w:color="auto" w:fill="B8CCE2"/>
          </w:tcPr>
          <w:p w14:paraId="54AB63AE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42" w:type="dxa"/>
            <w:shd w:val="clear" w:color="auto" w:fill="B8CCE2"/>
          </w:tcPr>
          <w:p w14:paraId="4E1BF2E3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2" w:type="dxa"/>
            <w:shd w:val="clear" w:color="auto" w:fill="B8CCE2"/>
          </w:tcPr>
          <w:p w14:paraId="2141BECA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4961C484" w14:textId="77777777" w:rsidTr="004306B1">
        <w:trPr>
          <w:trHeight w:val="1111"/>
        </w:trPr>
        <w:tc>
          <w:tcPr>
            <w:tcW w:w="1248" w:type="dxa"/>
          </w:tcPr>
          <w:p w14:paraId="469FE000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7E614B5E" w14:textId="77777777" w:rsidR="00EB13EC" w:rsidRDefault="00CB563A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B.1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Report from the IHO secretariat</w:t>
            </w:r>
          </w:p>
          <w:p w14:paraId="75956083" w14:textId="77777777" w:rsidR="00EB13EC" w:rsidRDefault="00CB563A">
            <w:pPr>
              <w:pStyle w:val="TableParagraph"/>
              <w:spacing w:line="188" w:lineRule="exact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7EA47C18" w14:textId="77777777" w:rsidR="00EB13EC" w:rsidRDefault="00EB13EC">
            <w:pPr>
              <w:pStyle w:val="TableParagraph"/>
              <w:spacing w:before="5"/>
              <w:ind w:left="758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0739A453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IHO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Secretariat</w:t>
            </w:r>
          </w:p>
        </w:tc>
      </w:tr>
      <w:tr w:rsidR="00EB13EC" w14:paraId="64D024F6" w14:textId="77777777" w:rsidTr="004306B1">
        <w:trPr>
          <w:trHeight w:val="629"/>
        </w:trPr>
        <w:tc>
          <w:tcPr>
            <w:tcW w:w="1248" w:type="dxa"/>
          </w:tcPr>
          <w:p w14:paraId="46BCD6EA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558DBC7A" w14:textId="77777777" w:rsidR="00EB13EC" w:rsidRDefault="00CB563A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B.2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Council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issues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IHO</w:t>
            </w:r>
          </w:p>
          <w:p w14:paraId="39847C9F" w14:textId="77777777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</w:tc>
        <w:tc>
          <w:tcPr>
            <w:tcW w:w="1802" w:type="dxa"/>
          </w:tcPr>
          <w:p w14:paraId="2AADB39C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Sweden</w:t>
            </w:r>
          </w:p>
        </w:tc>
      </w:tr>
      <w:tr w:rsidR="00A46E1D" w14:paraId="2C1D3BEE" w14:textId="77777777" w:rsidTr="004306B1">
        <w:trPr>
          <w:trHeight w:val="629"/>
        </w:trPr>
        <w:tc>
          <w:tcPr>
            <w:tcW w:w="1248" w:type="dxa"/>
          </w:tcPr>
          <w:p w14:paraId="2026E189" w14:textId="77777777" w:rsidR="00A46E1D" w:rsidRDefault="00A46E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0EA71B64" w14:textId="77777777" w:rsidR="00A46E1D" w:rsidRDefault="00A46E1D" w:rsidP="00A46E1D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B.3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6"/>
                <w:sz w:val="20"/>
              </w:rPr>
              <w:t xml:space="preserve"> on </w:t>
            </w:r>
            <w:r w:rsidRPr="00A46E1D">
              <w:rPr>
                <w:sz w:val="20"/>
              </w:rPr>
              <w:t>the new draft IHO Strategic Plan</w:t>
            </w:r>
          </w:p>
          <w:p w14:paraId="3BD27DE8" w14:textId="026BABB2" w:rsidR="00A46E1D" w:rsidRDefault="00A46E1D" w:rsidP="00A46E1D">
            <w:pPr>
              <w:pStyle w:val="TableParagraph"/>
              <w:spacing w:before="1"/>
              <w:ind w:left="758"/>
              <w:rPr>
                <w:sz w:val="20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6A01E3">
              <w:t xml:space="preserve"> </w:t>
            </w:r>
            <w:r w:rsidR="006A01E3" w:rsidRPr="006A01E3">
              <w:rPr>
                <w:i/>
                <w:color w:val="00AE50"/>
                <w:spacing w:val="-2"/>
                <w:sz w:val="16"/>
              </w:rPr>
              <w:t>BSHC30_B3_SPRWG Update</w:t>
            </w:r>
            <w:r w:rsidR="006A01E3">
              <w:rPr>
                <w:i/>
                <w:color w:val="00AE50"/>
                <w:spacing w:val="-2"/>
                <w:sz w:val="16"/>
              </w:rPr>
              <w:t>.pdf</w:t>
            </w:r>
          </w:p>
        </w:tc>
        <w:tc>
          <w:tcPr>
            <w:tcW w:w="1802" w:type="dxa"/>
          </w:tcPr>
          <w:p w14:paraId="1534F810" w14:textId="77777777" w:rsidR="00A46E1D" w:rsidRDefault="00A46E1D">
            <w:pPr>
              <w:pStyle w:val="TableParagraph"/>
              <w:spacing w:before="2"/>
              <w:ind w:left="110"/>
              <w:rPr>
                <w:i/>
                <w:spacing w:val="-2"/>
                <w:sz w:val="20"/>
              </w:rPr>
            </w:pPr>
            <w:r>
              <w:rPr>
                <w:i/>
                <w:spacing w:val="-2"/>
                <w:sz w:val="20"/>
              </w:rPr>
              <w:t>Denmark</w:t>
            </w:r>
          </w:p>
        </w:tc>
      </w:tr>
      <w:tr w:rsidR="00EB13EC" w14:paraId="4E78A861" w14:textId="77777777" w:rsidTr="004306B1">
        <w:trPr>
          <w:trHeight w:val="483"/>
        </w:trPr>
        <w:tc>
          <w:tcPr>
            <w:tcW w:w="1248" w:type="dxa"/>
          </w:tcPr>
          <w:p w14:paraId="7890E330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69689E73" w14:textId="77777777" w:rsidR="00EB13EC" w:rsidRDefault="00CB563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Reports</w:t>
            </w:r>
          </w:p>
        </w:tc>
        <w:tc>
          <w:tcPr>
            <w:tcW w:w="1802" w:type="dxa"/>
          </w:tcPr>
          <w:p w14:paraId="6D937EE9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13EC" w14:paraId="5DE0CBFB" w14:textId="77777777" w:rsidTr="004306B1">
        <w:trPr>
          <w:trHeight w:val="868"/>
        </w:trPr>
        <w:tc>
          <w:tcPr>
            <w:tcW w:w="1248" w:type="dxa"/>
          </w:tcPr>
          <w:p w14:paraId="05E0751F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0EF9DE9C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.1National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Denmark</w:t>
            </w:r>
          </w:p>
          <w:p w14:paraId="22DDD0EE" w14:textId="77777777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32A4EE2A" w14:textId="77777777" w:rsidR="00EB13EC" w:rsidRDefault="00EB13EC">
            <w:pPr>
              <w:pStyle w:val="TableParagraph"/>
              <w:spacing w:before="5"/>
              <w:ind w:left="758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7C518178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Denmark</w:t>
            </w:r>
          </w:p>
        </w:tc>
      </w:tr>
      <w:tr w:rsidR="00EB13EC" w14:paraId="020D99D6" w14:textId="77777777" w:rsidTr="004306B1">
        <w:trPr>
          <w:trHeight w:val="822"/>
        </w:trPr>
        <w:tc>
          <w:tcPr>
            <w:tcW w:w="1248" w:type="dxa"/>
          </w:tcPr>
          <w:p w14:paraId="13FE51E6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1E98A5BF" w14:textId="77777777" w:rsidR="00EB13EC" w:rsidRDefault="00CB563A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.2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Estonia</w:t>
            </w:r>
          </w:p>
          <w:p w14:paraId="611B44E9" w14:textId="77777777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6E2F8525" w14:textId="77777777" w:rsidR="00EB13EC" w:rsidRDefault="00EB13EC">
            <w:pPr>
              <w:pStyle w:val="TableParagraph"/>
              <w:spacing w:before="5"/>
              <w:ind w:left="758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3013C8DD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Estonia</w:t>
            </w:r>
          </w:p>
        </w:tc>
      </w:tr>
      <w:tr w:rsidR="00EB13EC" w14:paraId="3396CCA6" w14:textId="77777777" w:rsidTr="004306B1">
        <w:trPr>
          <w:trHeight w:val="820"/>
        </w:trPr>
        <w:tc>
          <w:tcPr>
            <w:tcW w:w="1248" w:type="dxa"/>
          </w:tcPr>
          <w:p w14:paraId="5ED34829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2" w:type="dxa"/>
          </w:tcPr>
          <w:p w14:paraId="6A84272F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.3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Finland</w:t>
            </w:r>
          </w:p>
          <w:p w14:paraId="6AE02232" w14:textId="29F2AFF8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6A01E3">
              <w:t xml:space="preserve"> </w:t>
            </w:r>
            <w:r w:rsidR="006A01E3" w:rsidRPr="006A01E3">
              <w:rPr>
                <w:i/>
                <w:color w:val="00AE50"/>
                <w:spacing w:val="-2"/>
                <w:sz w:val="16"/>
              </w:rPr>
              <w:t>BSHC30_B.4.3_National_Report_Finlan</w:t>
            </w:r>
            <w:r w:rsidR="006A01E3">
              <w:rPr>
                <w:i/>
                <w:color w:val="00AE50"/>
                <w:spacing w:val="-2"/>
                <w:sz w:val="16"/>
              </w:rPr>
              <w:t>d.pdf</w:t>
            </w:r>
          </w:p>
          <w:p w14:paraId="338CB620" w14:textId="77777777" w:rsidR="00EB13EC" w:rsidRDefault="00EB13EC">
            <w:pPr>
              <w:pStyle w:val="TableParagraph"/>
              <w:spacing w:before="5"/>
              <w:ind w:left="758"/>
              <w:rPr>
                <w:i/>
                <w:sz w:val="16"/>
              </w:rPr>
            </w:pPr>
          </w:p>
        </w:tc>
        <w:tc>
          <w:tcPr>
            <w:tcW w:w="1802" w:type="dxa"/>
          </w:tcPr>
          <w:p w14:paraId="3833BAEC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Finland</w:t>
            </w:r>
          </w:p>
        </w:tc>
      </w:tr>
      <w:tr w:rsidR="00EB13EC" w14:paraId="61EF5F95" w14:textId="77777777" w:rsidTr="004306B1">
        <w:trPr>
          <w:trHeight w:val="870"/>
        </w:trPr>
        <w:tc>
          <w:tcPr>
            <w:tcW w:w="1248" w:type="dxa"/>
          </w:tcPr>
          <w:p w14:paraId="3B35B8C6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  <w:p w14:paraId="16FE4DD0" w14:textId="77777777" w:rsidR="004306B1" w:rsidRPr="004306B1" w:rsidRDefault="004306B1" w:rsidP="004306B1"/>
          <w:p w14:paraId="34FBDBC9" w14:textId="77777777" w:rsidR="004306B1" w:rsidRPr="004306B1" w:rsidRDefault="004306B1" w:rsidP="004306B1">
            <w:pPr>
              <w:jc w:val="center"/>
            </w:pPr>
          </w:p>
        </w:tc>
        <w:tc>
          <w:tcPr>
            <w:tcW w:w="5942" w:type="dxa"/>
          </w:tcPr>
          <w:p w14:paraId="3D2B82D7" w14:textId="77777777" w:rsidR="00EB13EC" w:rsidRDefault="00CB563A">
            <w:pPr>
              <w:pStyle w:val="TableParagraph"/>
              <w:spacing w:line="238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.4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Germany</w:t>
            </w:r>
          </w:p>
          <w:p w14:paraId="49473D42" w14:textId="6BD4BF00" w:rsidR="00EB13EC" w:rsidRDefault="00CB563A">
            <w:pPr>
              <w:pStyle w:val="TableParagraph"/>
              <w:spacing w:line="194" w:lineRule="exact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416534">
              <w:t xml:space="preserve"> </w:t>
            </w:r>
            <w:r w:rsidR="00416534" w:rsidRPr="00416534">
              <w:rPr>
                <w:i/>
                <w:color w:val="00AE50"/>
                <w:spacing w:val="-2"/>
                <w:sz w:val="16"/>
              </w:rPr>
              <w:t>BSHC30_</w:t>
            </w:r>
            <w:r w:rsidR="00591CE2">
              <w:rPr>
                <w:i/>
                <w:color w:val="00AE50"/>
                <w:spacing w:val="-2"/>
                <w:sz w:val="16"/>
              </w:rPr>
              <w:t>B.4.4.</w:t>
            </w:r>
            <w:r w:rsidR="00416534" w:rsidRPr="00416534">
              <w:rPr>
                <w:i/>
                <w:color w:val="00AE50"/>
                <w:spacing w:val="-2"/>
                <w:sz w:val="16"/>
              </w:rPr>
              <w:t>_National_Report_Germany</w:t>
            </w:r>
            <w:r w:rsidR="00416534">
              <w:rPr>
                <w:i/>
                <w:color w:val="00AE50"/>
                <w:spacing w:val="-2"/>
                <w:sz w:val="16"/>
              </w:rPr>
              <w:t>.docx</w:t>
            </w:r>
          </w:p>
          <w:p w14:paraId="10082F99" w14:textId="77777777" w:rsidR="00EB13EC" w:rsidRDefault="00EB13EC">
            <w:pPr>
              <w:pStyle w:val="TableParagraph"/>
              <w:spacing w:before="4"/>
              <w:ind w:left="758"/>
              <w:rPr>
                <w:i/>
                <w:sz w:val="20"/>
              </w:rPr>
            </w:pPr>
          </w:p>
          <w:p w14:paraId="4D05EDEF" w14:textId="77777777" w:rsidR="00E44214" w:rsidRPr="00E44214" w:rsidRDefault="00E44214" w:rsidP="00E44214">
            <w:pPr>
              <w:ind w:firstLine="720"/>
            </w:pPr>
          </w:p>
        </w:tc>
        <w:tc>
          <w:tcPr>
            <w:tcW w:w="1802" w:type="dxa"/>
          </w:tcPr>
          <w:p w14:paraId="7785C54F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Germany</w:t>
            </w:r>
          </w:p>
        </w:tc>
      </w:tr>
    </w:tbl>
    <w:p w14:paraId="7EA8AF70" w14:textId="77777777" w:rsidR="00EB13EC" w:rsidRDefault="00EB13EC">
      <w:pPr>
        <w:pStyle w:val="TableParagraph"/>
        <w:rPr>
          <w:i/>
          <w:sz w:val="20"/>
        </w:rPr>
      </w:pPr>
    </w:p>
    <w:p w14:paraId="3732C8F2" w14:textId="77777777" w:rsidR="00E44214" w:rsidRPr="00E44214" w:rsidRDefault="00E44214" w:rsidP="00E44214">
      <w:pPr>
        <w:sectPr w:rsidR="00E44214" w:rsidRPr="00E44214">
          <w:headerReference w:type="default" r:id="rId7"/>
          <w:footerReference w:type="default" r:id="rId8"/>
          <w:type w:val="continuous"/>
          <w:pgSz w:w="11920" w:h="16850"/>
          <w:pgMar w:top="1340" w:right="1417" w:bottom="1120" w:left="1417" w:header="719" w:footer="931" w:gutter="0"/>
          <w:pgNumType w:start="1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5918"/>
        <w:gridCol w:w="1795"/>
      </w:tblGrid>
      <w:tr w:rsidR="00EB13EC" w14:paraId="2A5801E4" w14:textId="77777777">
        <w:trPr>
          <w:trHeight w:val="827"/>
        </w:trPr>
        <w:tc>
          <w:tcPr>
            <w:tcW w:w="1243" w:type="dxa"/>
          </w:tcPr>
          <w:p w14:paraId="3253C262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254F49B" w14:textId="77777777" w:rsidR="00EB13EC" w:rsidRDefault="00CB563A">
            <w:pPr>
              <w:pStyle w:val="TableParagraph"/>
              <w:spacing w:line="240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.5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Latvia</w:t>
            </w:r>
          </w:p>
          <w:p w14:paraId="2038B155" w14:textId="7D356697" w:rsidR="00EB13EC" w:rsidRDefault="00CB563A">
            <w:pPr>
              <w:pStyle w:val="TableParagraph"/>
              <w:spacing w:line="194" w:lineRule="exact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7852F3">
              <w:t xml:space="preserve"> </w:t>
            </w:r>
            <w:r w:rsidR="007852F3" w:rsidRPr="007852F3">
              <w:rPr>
                <w:i/>
                <w:color w:val="00AE50"/>
                <w:spacing w:val="-2"/>
                <w:sz w:val="16"/>
              </w:rPr>
              <w:t>BSHC30_B.4.5 National_Report_LV_2025</w:t>
            </w:r>
            <w:r w:rsidR="007852F3"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39F7C73F" w14:textId="77777777" w:rsidR="00EB13EC" w:rsidRDefault="00EB13EC">
            <w:pPr>
              <w:pStyle w:val="TableParagraph"/>
              <w:spacing w:before="4"/>
              <w:ind w:left="758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71A38CA8" w14:textId="77777777" w:rsidR="00EB13EC" w:rsidRDefault="00CB563A">
            <w:pPr>
              <w:pStyle w:val="TableParagraph"/>
              <w:spacing w:before="5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Latvia</w:t>
            </w:r>
          </w:p>
        </w:tc>
      </w:tr>
      <w:tr w:rsidR="00EB13EC" w14:paraId="0AD3CCC5" w14:textId="77777777">
        <w:trPr>
          <w:trHeight w:val="875"/>
        </w:trPr>
        <w:tc>
          <w:tcPr>
            <w:tcW w:w="1243" w:type="dxa"/>
          </w:tcPr>
          <w:p w14:paraId="0D4D6139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6C976F91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.6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Lithuania</w:t>
            </w:r>
          </w:p>
          <w:p w14:paraId="089FFFCC" w14:textId="54D92907" w:rsidR="00EB13EC" w:rsidRDefault="00CB563A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A974D5">
              <w:t xml:space="preserve"> </w:t>
            </w:r>
            <w:proofErr w:type="spellStart"/>
            <w:r w:rsidR="00A974D5" w:rsidRPr="00A974D5">
              <w:rPr>
                <w:i/>
                <w:color w:val="00AE50"/>
                <w:spacing w:val="-2"/>
                <w:sz w:val="16"/>
              </w:rPr>
              <w:t>Elektroninio</w:t>
            </w:r>
            <w:proofErr w:type="spellEnd"/>
            <w:r w:rsidR="00A974D5" w:rsidRPr="00A974D5">
              <w:rPr>
                <w:i/>
                <w:color w:val="00AE50"/>
                <w:spacing w:val="-2"/>
                <w:sz w:val="16"/>
              </w:rPr>
              <w:t xml:space="preserve"> </w:t>
            </w:r>
            <w:proofErr w:type="spellStart"/>
            <w:r w:rsidR="00A974D5" w:rsidRPr="00A974D5">
              <w:rPr>
                <w:i/>
                <w:color w:val="00AE50"/>
                <w:spacing w:val="-2"/>
                <w:sz w:val="16"/>
              </w:rPr>
              <w:t>dokumento</w:t>
            </w:r>
            <w:proofErr w:type="spellEnd"/>
            <w:r w:rsidR="00A974D5" w:rsidRPr="00A974D5">
              <w:rPr>
                <w:i/>
                <w:color w:val="00AE50"/>
                <w:spacing w:val="-2"/>
                <w:sz w:val="16"/>
              </w:rPr>
              <w:t xml:space="preserve"> nuoras</w:t>
            </w:r>
            <w:r w:rsidR="00A974D5" w:rsidRPr="00A974D5">
              <w:rPr>
                <w:rFonts w:ascii="Arial" w:hAnsi="Arial" w:cs="Arial"/>
                <w:i/>
                <w:color w:val="00AE50"/>
                <w:spacing w:val="-2"/>
                <w:sz w:val="16"/>
              </w:rPr>
              <w:t>̌</w:t>
            </w:r>
            <w:r w:rsidR="00A974D5" w:rsidRPr="00A974D5">
              <w:rPr>
                <w:i/>
                <w:color w:val="00AE50"/>
                <w:spacing w:val="-2"/>
                <w:sz w:val="16"/>
              </w:rPr>
              <w:t>as</w:t>
            </w:r>
            <w:r w:rsidR="00A974D5"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7D24DACB" w14:textId="77777777" w:rsidR="00EB13EC" w:rsidRDefault="00EB13EC">
            <w:pPr>
              <w:pStyle w:val="TableParagraph"/>
              <w:spacing w:before="5"/>
              <w:ind w:left="736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09EAABF7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Lithuania</w:t>
            </w:r>
          </w:p>
        </w:tc>
      </w:tr>
      <w:tr w:rsidR="00EB13EC" w14:paraId="4D2CC029" w14:textId="77777777">
        <w:trPr>
          <w:trHeight w:val="873"/>
        </w:trPr>
        <w:tc>
          <w:tcPr>
            <w:tcW w:w="1243" w:type="dxa"/>
          </w:tcPr>
          <w:p w14:paraId="7A635138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4F2FBF43" w14:textId="77777777" w:rsidR="00EB13EC" w:rsidRDefault="00CB563A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.7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Poland</w:t>
            </w:r>
          </w:p>
          <w:p w14:paraId="486E6258" w14:textId="749BFAB0" w:rsidR="00EB13EC" w:rsidRDefault="00CB563A" w:rsidP="00A974D5">
            <w:pPr>
              <w:pStyle w:val="TableParagraph"/>
              <w:spacing w:before="1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A974D5">
              <w:rPr>
                <w:i/>
                <w:sz w:val="16"/>
              </w:rPr>
              <w:t xml:space="preserve"> </w:t>
            </w:r>
            <w:r w:rsidR="00A974D5" w:rsidRPr="00A974D5">
              <w:rPr>
                <w:i/>
                <w:color w:val="00B050"/>
                <w:sz w:val="16"/>
              </w:rPr>
              <w:t>B3.7 National Report Poland.pdf</w:t>
            </w:r>
          </w:p>
        </w:tc>
        <w:tc>
          <w:tcPr>
            <w:tcW w:w="1795" w:type="dxa"/>
          </w:tcPr>
          <w:p w14:paraId="4DBFABC0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Poland</w:t>
            </w:r>
          </w:p>
        </w:tc>
      </w:tr>
      <w:tr w:rsidR="00EB13EC" w14:paraId="01331850" w14:textId="77777777">
        <w:trPr>
          <w:trHeight w:val="875"/>
        </w:trPr>
        <w:tc>
          <w:tcPr>
            <w:tcW w:w="1243" w:type="dxa"/>
          </w:tcPr>
          <w:p w14:paraId="48D4D5D0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281B5C23" w14:textId="77777777" w:rsidR="00EB13EC" w:rsidRDefault="00CB563A">
            <w:pPr>
              <w:pStyle w:val="TableParagraph"/>
              <w:spacing w:line="238" w:lineRule="exact"/>
              <w:ind w:left="115"/>
              <w:rPr>
                <w:sz w:val="20"/>
              </w:rPr>
            </w:pPr>
            <w:r>
              <w:rPr>
                <w:sz w:val="20"/>
              </w:rPr>
              <w:t>B.</w:t>
            </w:r>
            <w:r w:rsidR="00A46E1D">
              <w:rPr>
                <w:sz w:val="20"/>
              </w:rPr>
              <w:t>4</w:t>
            </w:r>
            <w:r>
              <w:rPr>
                <w:sz w:val="20"/>
              </w:rPr>
              <w:t>.8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Sweden</w:t>
            </w:r>
          </w:p>
          <w:p w14:paraId="3CAA80CF" w14:textId="77777777" w:rsidR="00EB13EC" w:rsidRDefault="00CB563A">
            <w:pPr>
              <w:pStyle w:val="TableParagraph"/>
              <w:spacing w:line="194" w:lineRule="exact"/>
              <w:ind w:left="758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741C53B9" w14:textId="77777777" w:rsidR="00EB13EC" w:rsidRDefault="00EB13EC">
            <w:pPr>
              <w:pStyle w:val="TableParagraph"/>
              <w:spacing w:before="4"/>
              <w:ind w:left="758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7DC4C7D4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Sweden</w:t>
            </w:r>
          </w:p>
        </w:tc>
      </w:tr>
      <w:tr w:rsidR="00EB13EC" w14:paraId="5A6B7C9E" w14:textId="77777777">
        <w:trPr>
          <w:trHeight w:val="242"/>
        </w:trPr>
        <w:tc>
          <w:tcPr>
            <w:tcW w:w="1243" w:type="dxa"/>
            <w:shd w:val="clear" w:color="auto" w:fill="B8CCE2"/>
          </w:tcPr>
          <w:p w14:paraId="20387820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shd w:val="clear" w:color="auto" w:fill="B8CCE2"/>
          </w:tcPr>
          <w:p w14:paraId="31652CE8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5" w:type="dxa"/>
            <w:shd w:val="clear" w:color="auto" w:fill="B8CCE2"/>
          </w:tcPr>
          <w:p w14:paraId="117897FD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630429D0" w14:textId="77777777">
        <w:trPr>
          <w:trHeight w:val="484"/>
        </w:trPr>
        <w:tc>
          <w:tcPr>
            <w:tcW w:w="1243" w:type="dxa"/>
            <w:shd w:val="clear" w:color="auto" w:fill="D4E1BA"/>
          </w:tcPr>
          <w:p w14:paraId="6898A854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shd w:val="clear" w:color="auto" w:fill="D4E1BA"/>
          </w:tcPr>
          <w:p w14:paraId="437E8877" w14:textId="77777777" w:rsidR="00EB13EC" w:rsidRDefault="00CB563A">
            <w:pPr>
              <w:pStyle w:val="TableParagraph"/>
              <w:tabs>
                <w:tab w:val="left" w:pos="604"/>
              </w:tabs>
              <w:spacing w:line="240" w:lineRule="exact"/>
              <w:ind w:left="573" w:right="777" w:hanging="461"/>
              <w:rPr>
                <w:b/>
                <w:i/>
                <w:sz w:val="20"/>
              </w:rPr>
            </w:pPr>
            <w:r>
              <w:rPr>
                <w:b/>
                <w:spacing w:val="-6"/>
                <w:sz w:val="20"/>
              </w:rPr>
              <w:t>C.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>IHO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1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Programme</w:t>
            </w:r>
            <w:proofErr w:type="spellEnd"/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"Hydrographic Services and Standards"</w:t>
            </w:r>
          </w:p>
        </w:tc>
        <w:tc>
          <w:tcPr>
            <w:tcW w:w="1795" w:type="dxa"/>
            <w:shd w:val="clear" w:color="auto" w:fill="D4E1BA"/>
          </w:tcPr>
          <w:p w14:paraId="684610EC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13EC" w14:paraId="6EAB1A6A" w14:textId="77777777">
        <w:trPr>
          <w:trHeight w:val="241"/>
        </w:trPr>
        <w:tc>
          <w:tcPr>
            <w:tcW w:w="1243" w:type="dxa"/>
            <w:shd w:val="clear" w:color="auto" w:fill="B8CCE2"/>
          </w:tcPr>
          <w:p w14:paraId="31C508F9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shd w:val="clear" w:color="auto" w:fill="B8CCE2"/>
          </w:tcPr>
          <w:p w14:paraId="6EF60E53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5" w:type="dxa"/>
            <w:shd w:val="clear" w:color="auto" w:fill="B8CCE2"/>
          </w:tcPr>
          <w:p w14:paraId="70906622" w14:textId="77777777" w:rsidR="00EB13EC" w:rsidRDefault="00EB13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13EC" w14:paraId="258B8D50" w14:textId="77777777">
        <w:trPr>
          <w:trHeight w:val="971"/>
        </w:trPr>
        <w:tc>
          <w:tcPr>
            <w:tcW w:w="1243" w:type="dxa"/>
          </w:tcPr>
          <w:p w14:paraId="35213C49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7128606" w14:textId="77777777" w:rsidR="00EB13EC" w:rsidRDefault="00CB563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C.1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HSSC15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Report</w:t>
            </w:r>
          </w:p>
          <w:p w14:paraId="7CAC7549" w14:textId="77777777" w:rsidR="00EB13EC" w:rsidRDefault="00CB563A">
            <w:pPr>
              <w:pStyle w:val="TableParagraph"/>
              <w:spacing w:before="1"/>
              <w:ind w:left="772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7F1C5AF1" w14:textId="77777777" w:rsidR="00EB13EC" w:rsidRDefault="00EB13EC">
            <w:pPr>
              <w:pStyle w:val="TableParagraph"/>
              <w:ind w:left="772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7DD9BF44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HSSC</w:t>
            </w:r>
            <w:r>
              <w:rPr>
                <w:i/>
                <w:spacing w:val="-1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335C1A64" w14:textId="77777777">
        <w:trPr>
          <w:trHeight w:val="1070"/>
        </w:trPr>
        <w:tc>
          <w:tcPr>
            <w:tcW w:w="1243" w:type="dxa"/>
          </w:tcPr>
          <w:p w14:paraId="75B90868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6846F85" w14:textId="77777777" w:rsidR="00EB13EC" w:rsidRDefault="00CB563A">
            <w:pPr>
              <w:pStyle w:val="TableParagraph"/>
              <w:spacing w:before="2"/>
              <w:ind w:left="604" w:right="607" w:hanging="492"/>
              <w:rPr>
                <w:sz w:val="20"/>
              </w:rPr>
            </w:pPr>
            <w:r>
              <w:rPr>
                <w:sz w:val="20"/>
              </w:rPr>
              <w:t>C.2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Re-Survey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Monitoring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Group </w:t>
            </w:r>
            <w:r>
              <w:rPr>
                <w:spacing w:val="-2"/>
                <w:sz w:val="20"/>
              </w:rPr>
              <w:t>(MWG)</w:t>
            </w:r>
          </w:p>
          <w:p w14:paraId="31B7372E" w14:textId="116CA78C" w:rsidR="00EB13EC" w:rsidRDefault="00CB563A" w:rsidP="00837134">
            <w:pPr>
              <w:pStyle w:val="TableParagraph"/>
              <w:ind w:left="772" w:right="2607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 xml:space="preserve">Docs: </w:t>
            </w:r>
            <w:r w:rsidR="006A01E3" w:rsidRPr="006A01E3">
              <w:rPr>
                <w:i/>
                <w:color w:val="00AE50"/>
                <w:spacing w:val="-2"/>
                <w:sz w:val="16"/>
              </w:rPr>
              <w:t>BSHC30_C.2_MWG_Report_2025</w:t>
            </w:r>
            <w:r w:rsidR="006A01E3">
              <w:rPr>
                <w:i/>
                <w:color w:val="00AE50"/>
                <w:spacing w:val="-2"/>
                <w:sz w:val="16"/>
              </w:rPr>
              <w:t>.pdf</w:t>
            </w:r>
          </w:p>
        </w:tc>
        <w:tc>
          <w:tcPr>
            <w:tcW w:w="1795" w:type="dxa"/>
          </w:tcPr>
          <w:p w14:paraId="5CCCAED5" w14:textId="77777777" w:rsidR="00EB13EC" w:rsidRDefault="00CB563A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MWG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EB13EC" w14:paraId="071BE863" w14:textId="77777777">
        <w:trPr>
          <w:trHeight w:val="875"/>
        </w:trPr>
        <w:tc>
          <w:tcPr>
            <w:tcW w:w="1243" w:type="dxa"/>
          </w:tcPr>
          <w:p w14:paraId="6F6D2F37" w14:textId="77777777" w:rsidR="00EB13EC" w:rsidRDefault="00EB13E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4AB9365C" w14:textId="77777777" w:rsidR="00EB13EC" w:rsidRDefault="00CB563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C.3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Datum,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Currents Working Group (CDWCWG)</w:t>
            </w:r>
          </w:p>
          <w:p w14:paraId="3E67381F" w14:textId="77777777" w:rsidR="00EB13EC" w:rsidRDefault="00837134" w:rsidP="00837134">
            <w:pPr>
              <w:pStyle w:val="TableParagraph"/>
              <w:spacing w:line="190" w:lineRule="atLeast"/>
              <w:ind w:left="772" w:right="2607"/>
              <w:rPr>
                <w:i/>
                <w:color w:val="00AE50"/>
                <w:spacing w:val="-2"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 w:rsidR="006C0A92">
              <w:rPr>
                <w:i/>
                <w:color w:val="00AE50"/>
                <w:spacing w:val="-2"/>
                <w:sz w:val="16"/>
              </w:rPr>
              <w:t xml:space="preserve"> </w:t>
            </w:r>
            <w:r w:rsidR="006C0A92" w:rsidRPr="006C0A92">
              <w:rPr>
                <w:i/>
                <w:color w:val="00AE50"/>
                <w:spacing w:val="-2"/>
                <w:sz w:val="16"/>
              </w:rPr>
              <w:t>BSHC30_C3_CDWCWG_Presentation-SE.pdf</w:t>
            </w:r>
          </w:p>
          <w:p w14:paraId="18E0C8CB" w14:textId="77777777" w:rsidR="006C0A92" w:rsidRDefault="006C0A92" w:rsidP="00837134">
            <w:pPr>
              <w:pStyle w:val="TableParagraph"/>
              <w:spacing w:line="190" w:lineRule="atLeast"/>
              <w:ind w:left="772" w:right="2607"/>
              <w:rPr>
                <w:i/>
                <w:sz w:val="16"/>
              </w:rPr>
            </w:pPr>
            <w:r w:rsidRPr="006C0A92">
              <w:rPr>
                <w:i/>
                <w:color w:val="00AE50"/>
                <w:spacing w:val="-2"/>
                <w:sz w:val="16"/>
              </w:rPr>
              <w:t>BSHC30_C3_CDWCWG_Report-SE.pdf</w:t>
            </w:r>
          </w:p>
        </w:tc>
        <w:tc>
          <w:tcPr>
            <w:tcW w:w="1795" w:type="dxa"/>
          </w:tcPr>
          <w:p w14:paraId="0283CAD3" w14:textId="77777777" w:rsidR="00EB13EC" w:rsidRDefault="00EB13EC">
            <w:pPr>
              <w:pStyle w:val="TableParagraph"/>
              <w:spacing w:before="2"/>
              <w:rPr>
                <w:i/>
                <w:sz w:val="20"/>
              </w:rPr>
            </w:pPr>
          </w:p>
          <w:p w14:paraId="1508A12D" w14:textId="77777777" w:rsidR="00EB13EC" w:rsidRDefault="00CB563A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CDWCWG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Chair</w:t>
            </w:r>
          </w:p>
        </w:tc>
      </w:tr>
      <w:tr w:rsidR="00A77C3F" w14:paraId="74A3637E" w14:textId="77777777">
        <w:trPr>
          <w:trHeight w:val="875"/>
        </w:trPr>
        <w:tc>
          <w:tcPr>
            <w:tcW w:w="1243" w:type="dxa"/>
          </w:tcPr>
          <w:p w14:paraId="3D4CD877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2DB9547F" w14:textId="1AE3F508" w:rsidR="00A77C3F" w:rsidRDefault="00A77C3F" w:rsidP="00A77C3F">
            <w:pPr>
              <w:pStyle w:val="TableParagraph"/>
              <w:spacing w:before="2"/>
              <w:ind w:left="604" w:right="607" w:hanging="492"/>
              <w:rPr>
                <w:sz w:val="20"/>
              </w:rPr>
            </w:pPr>
            <w:r>
              <w:rPr>
                <w:sz w:val="20"/>
              </w:rPr>
              <w:t>C.4</w:t>
            </w:r>
            <w:r w:rsidRPr="006C0A92">
              <w:rPr>
                <w:sz w:val="20"/>
              </w:rPr>
              <w:t xml:space="preserve"> </w:t>
            </w:r>
            <w:r>
              <w:rPr>
                <w:sz w:val="20"/>
              </w:rPr>
              <w:t>Report on e-Nav</w:t>
            </w:r>
          </w:p>
          <w:p w14:paraId="39EB5D49" w14:textId="77777777" w:rsidR="00A77C3F" w:rsidRDefault="00A77C3F" w:rsidP="00A77C3F">
            <w:pPr>
              <w:pStyle w:val="TableParagraph"/>
              <w:ind w:left="772" w:right="2607"/>
              <w:rPr>
                <w:sz w:val="20"/>
              </w:rPr>
            </w:pPr>
            <w:r w:rsidRPr="006C0A92"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4819117D" w14:textId="2FF1270D" w:rsidR="00A77C3F" w:rsidRDefault="00A77C3F" w:rsidP="00A77C3F">
            <w:pPr>
              <w:pStyle w:val="TableParagraph"/>
              <w:ind w:left="115"/>
              <w:rPr>
                <w:sz w:val="20"/>
              </w:rPr>
            </w:pPr>
          </w:p>
        </w:tc>
        <w:tc>
          <w:tcPr>
            <w:tcW w:w="1795" w:type="dxa"/>
          </w:tcPr>
          <w:p w14:paraId="04C0D476" w14:textId="3D32D128" w:rsidR="00A77C3F" w:rsidRDefault="00A77C3F" w:rsidP="00A77C3F">
            <w:pPr>
              <w:pStyle w:val="TableParagraph"/>
              <w:spacing w:before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Sweden</w:t>
            </w:r>
          </w:p>
        </w:tc>
      </w:tr>
      <w:tr w:rsidR="00A77C3F" w14:paraId="7C8CCEAB" w14:textId="77777777">
        <w:trPr>
          <w:trHeight w:val="875"/>
        </w:trPr>
        <w:tc>
          <w:tcPr>
            <w:tcW w:w="1243" w:type="dxa"/>
          </w:tcPr>
          <w:p w14:paraId="54AEC873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04CBD3E" w14:textId="1083DFF9" w:rsidR="00A77C3F" w:rsidRDefault="00A77C3F" w:rsidP="00A77C3F">
            <w:pPr>
              <w:pStyle w:val="TableParagraph"/>
              <w:spacing w:before="2"/>
              <w:ind w:left="604" w:right="607" w:hanging="492"/>
              <w:rPr>
                <w:sz w:val="20"/>
              </w:rPr>
            </w:pPr>
            <w:r>
              <w:rPr>
                <w:sz w:val="20"/>
              </w:rPr>
              <w:t>C.5</w:t>
            </w:r>
            <w:r w:rsidRPr="006C0A92">
              <w:rPr>
                <w:sz w:val="20"/>
              </w:rPr>
              <w:t xml:space="preserve"> Status of S-100 Implementation and National</w:t>
            </w:r>
            <w:r>
              <w:rPr>
                <w:sz w:val="20"/>
              </w:rPr>
              <w:t xml:space="preserve"> </w:t>
            </w:r>
            <w:r w:rsidRPr="006C0A92">
              <w:rPr>
                <w:sz w:val="20"/>
              </w:rPr>
              <w:t>Coordination</w:t>
            </w:r>
          </w:p>
          <w:p w14:paraId="66554B36" w14:textId="648BC727" w:rsidR="00A77C3F" w:rsidRDefault="00A77C3F" w:rsidP="00A77C3F">
            <w:pPr>
              <w:pStyle w:val="TableParagraph"/>
              <w:ind w:left="772" w:right="2607"/>
              <w:rPr>
                <w:sz w:val="20"/>
              </w:rPr>
            </w:pPr>
            <w:r w:rsidRPr="006C0A92"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291E6045" w14:textId="77777777" w:rsidR="00A77C3F" w:rsidRDefault="00A77C3F" w:rsidP="00A77C3F">
            <w:pPr>
              <w:pStyle w:val="TableParagraph"/>
              <w:ind w:left="772" w:right="2607"/>
              <w:rPr>
                <w:i/>
                <w:color w:val="00AE50"/>
                <w:spacing w:val="-2"/>
                <w:sz w:val="16"/>
              </w:rPr>
            </w:pPr>
            <w:r w:rsidRPr="006A01E3">
              <w:rPr>
                <w:i/>
                <w:color w:val="00AE50"/>
                <w:spacing w:val="-2"/>
                <w:sz w:val="16"/>
              </w:rPr>
              <w:t>BSH S100</w:t>
            </w:r>
            <w:r>
              <w:rPr>
                <w:i/>
                <w:color w:val="00AE50"/>
                <w:spacing w:val="-2"/>
                <w:sz w:val="16"/>
              </w:rPr>
              <w:t xml:space="preserve"> </w:t>
            </w:r>
            <w:r w:rsidRPr="006A01E3">
              <w:rPr>
                <w:i/>
                <w:color w:val="00AE50"/>
                <w:spacing w:val="-2"/>
                <w:sz w:val="16"/>
              </w:rPr>
              <w:t>implementation</w:t>
            </w:r>
            <w:r>
              <w:rPr>
                <w:i/>
                <w:color w:val="00AE50"/>
                <w:spacing w:val="-2"/>
                <w:sz w:val="16"/>
              </w:rPr>
              <w:t xml:space="preserve"> </w:t>
            </w:r>
            <w:r w:rsidRPr="006A01E3">
              <w:rPr>
                <w:i/>
                <w:color w:val="00AE50"/>
                <w:spacing w:val="-2"/>
                <w:sz w:val="16"/>
              </w:rPr>
              <w:t>status report BSHC</w:t>
            </w:r>
            <w:r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2B04C8B8" w14:textId="6358DBC0" w:rsidR="00A77C3F" w:rsidRPr="006C0A92" w:rsidRDefault="00A77C3F" w:rsidP="00A77C3F">
            <w:pPr>
              <w:pStyle w:val="TableParagraph"/>
              <w:ind w:left="772" w:right="2607"/>
              <w:rPr>
                <w:sz w:val="20"/>
              </w:rPr>
            </w:pPr>
            <w:r w:rsidRPr="006A01E3">
              <w:rPr>
                <w:i/>
                <w:color w:val="00AE50"/>
                <w:spacing w:val="-2"/>
                <w:sz w:val="16"/>
              </w:rPr>
              <w:t>BSHC30 EN BSH S100 production</w:t>
            </w:r>
            <w:r>
              <w:rPr>
                <w:i/>
                <w:color w:val="00AE50"/>
                <w:spacing w:val="-2"/>
                <w:sz w:val="16"/>
              </w:rPr>
              <w:t>.docx</w:t>
            </w:r>
          </w:p>
        </w:tc>
        <w:tc>
          <w:tcPr>
            <w:tcW w:w="1795" w:type="dxa"/>
          </w:tcPr>
          <w:p w14:paraId="71950279" w14:textId="77777777" w:rsidR="00A77C3F" w:rsidRDefault="00A77C3F" w:rsidP="00A77C3F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ALL members</w:t>
            </w:r>
          </w:p>
        </w:tc>
      </w:tr>
      <w:tr w:rsidR="00A77C3F" w14:paraId="3603D6D8" w14:textId="77777777">
        <w:trPr>
          <w:trHeight w:val="242"/>
        </w:trPr>
        <w:tc>
          <w:tcPr>
            <w:tcW w:w="1243" w:type="dxa"/>
            <w:shd w:val="clear" w:color="auto" w:fill="B8CCE2"/>
          </w:tcPr>
          <w:p w14:paraId="40E179EC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shd w:val="clear" w:color="auto" w:fill="B8CCE2"/>
          </w:tcPr>
          <w:p w14:paraId="250F19B2" w14:textId="77777777" w:rsidR="00A77C3F" w:rsidRPr="006C0A92" w:rsidRDefault="00A77C3F" w:rsidP="00A77C3F">
            <w:pPr>
              <w:pStyle w:val="TableParagraph"/>
              <w:spacing w:before="2"/>
              <w:ind w:left="604" w:right="607" w:hanging="492"/>
              <w:rPr>
                <w:sz w:val="20"/>
              </w:rPr>
            </w:pPr>
          </w:p>
        </w:tc>
        <w:tc>
          <w:tcPr>
            <w:tcW w:w="1795" w:type="dxa"/>
            <w:shd w:val="clear" w:color="auto" w:fill="B8CCE2"/>
          </w:tcPr>
          <w:p w14:paraId="4F5975AA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77C3F" w14:paraId="4277ABAE" w14:textId="77777777">
        <w:trPr>
          <w:trHeight w:val="484"/>
        </w:trPr>
        <w:tc>
          <w:tcPr>
            <w:tcW w:w="1243" w:type="dxa"/>
            <w:shd w:val="clear" w:color="auto" w:fill="D4E1BA"/>
          </w:tcPr>
          <w:p w14:paraId="4C55FF60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shd w:val="clear" w:color="auto" w:fill="D4E1BA"/>
          </w:tcPr>
          <w:p w14:paraId="1A32D6BA" w14:textId="77777777" w:rsidR="00A77C3F" w:rsidRDefault="00A77C3F" w:rsidP="00A77C3F">
            <w:pPr>
              <w:pStyle w:val="TableParagraph"/>
              <w:spacing w:line="242" w:lineRule="exact"/>
              <w:ind w:left="542" w:hanging="430"/>
              <w:rPr>
                <w:b/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IHO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Programme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"</w:t>
            </w:r>
            <w:r>
              <w:rPr>
                <w:b/>
                <w:i/>
                <w:sz w:val="20"/>
              </w:rPr>
              <w:t>Inter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Regional Coordination and Support</w:t>
            </w:r>
            <w:r>
              <w:rPr>
                <w:b/>
                <w:sz w:val="20"/>
              </w:rPr>
              <w:t>"</w:t>
            </w:r>
          </w:p>
        </w:tc>
        <w:tc>
          <w:tcPr>
            <w:tcW w:w="1795" w:type="dxa"/>
            <w:shd w:val="clear" w:color="auto" w:fill="D4E1BA"/>
          </w:tcPr>
          <w:p w14:paraId="2B6450AC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7C3F" w14:paraId="6CE87E94" w14:textId="77777777">
        <w:trPr>
          <w:trHeight w:val="244"/>
        </w:trPr>
        <w:tc>
          <w:tcPr>
            <w:tcW w:w="1243" w:type="dxa"/>
            <w:shd w:val="clear" w:color="auto" w:fill="B8CCE2"/>
          </w:tcPr>
          <w:p w14:paraId="0401F9D9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shd w:val="clear" w:color="auto" w:fill="B8CCE2"/>
          </w:tcPr>
          <w:p w14:paraId="5ADA9FD2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5" w:type="dxa"/>
            <w:shd w:val="clear" w:color="auto" w:fill="B8CCE2"/>
          </w:tcPr>
          <w:p w14:paraId="103218A7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77C3F" w14:paraId="50D62FBA" w14:textId="77777777">
        <w:trPr>
          <w:trHeight w:val="1019"/>
        </w:trPr>
        <w:tc>
          <w:tcPr>
            <w:tcW w:w="1243" w:type="dxa"/>
          </w:tcPr>
          <w:p w14:paraId="2E4CF1A6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8DF26C6" w14:textId="77777777" w:rsidR="00A77C3F" w:rsidRDefault="00A77C3F" w:rsidP="00A77C3F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D.1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Actions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requested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IRCC</w:t>
            </w:r>
          </w:p>
          <w:p w14:paraId="03DF5FFC" w14:textId="77777777" w:rsidR="00A77C3F" w:rsidRDefault="00A77C3F" w:rsidP="00A77C3F">
            <w:pPr>
              <w:pStyle w:val="TableParagraph"/>
              <w:spacing w:before="5"/>
              <w:ind w:left="758" w:right="81"/>
              <w:rPr>
                <w:i/>
                <w:sz w:val="16"/>
              </w:rPr>
            </w:pPr>
            <w:r w:rsidRPr="006C0A92">
              <w:rPr>
                <w:i/>
                <w:color w:val="00AE50"/>
                <w:spacing w:val="-2"/>
                <w:sz w:val="16"/>
              </w:rPr>
              <w:t>Docs:</w:t>
            </w:r>
            <w:r w:rsidRPr="006C0A92">
              <w:rPr>
                <w:sz w:val="20"/>
              </w:rPr>
              <w:t xml:space="preserve"> </w:t>
            </w:r>
          </w:p>
        </w:tc>
        <w:tc>
          <w:tcPr>
            <w:tcW w:w="1795" w:type="dxa"/>
          </w:tcPr>
          <w:p w14:paraId="2B720929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IRCC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A77C3F" w14:paraId="49D0135E" w14:textId="77777777">
        <w:trPr>
          <w:trHeight w:val="1022"/>
        </w:trPr>
        <w:tc>
          <w:tcPr>
            <w:tcW w:w="1243" w:type="dxa"/>
          </w:tcPr>
          <w:p w14:paraId="43F1D780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2FE516AD" w14:textId="77777777" w:rsidR="00A77C3F" w:rsidRDefault="00A77C3F" w:rsidP="00A77C3F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pacing w:val="-4"/>
                <w:sz w:val="20"/>
              </w:rPr>
              <w:t>D.2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Status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report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of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the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IHO-EU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Network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Report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(IENWG)</w:t>
            </w:r>
          </w:p>
          <w:p w14:paraId="02A3C823" w14:textId="77777777" w:rsidR="00A77C3F" w:rsidRDefault="00A77C3F" w:rsidP="00A77C3F">
            <w:pPr>
              <w:pStyle w:val="TableParagraph"/>
              <w:spacing w:before="1"/>
              <w:ind w:left="772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  <w:p w14:paraId="60419FA9" w14:textId="77777777" w:rsidR="00A77C3F" w:rsidRDefault="00A77C3F" w:rsidP="00A77C3F">
            <w:pPr>
              <w:pStyle w:val="TableParagraph"/>
              <w:spacing w:before="5"/>
              <w:ind w:left="772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5096F209" w14:textId="77777777" w:rsidR="00A77C3F" w:rsidRDefault="00A77C3F" w:rsidP="00A77C3F">
            <w:pPr>
              <w:pStyle w:val="TableParagraph"/>
              <w:spacing w:before="2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Sweden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(as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a BSHC Rep)</w:t>
            </w:r>
          </w:p>
        </w:tc>
      </w:tr>
      <w:tr w:rsidR="00A77C3F" w14:paraId="67D1EBC5" w14:textId="77777777">
        <w:trPr>
          <w:trHeight w:val="1067"/>
        </w:trPr>
        <w:tc>
          <w:tcPr>
            <w:tcW w:w="1243" w:type="dxa"/>
          </w:tcPr>
          <w:p w14:paraId="4E83DDA8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33DB4E13" w14:textId="77777777" w:rsidR="00A77C3F" w:rsidRPr="00A46E1D" w:rsidRDefault="00A77C3F" w:rsidP="00A77C3F">
            <w:pPr>
              <w:pStyle w:val="TableParagraph"/>
              <w:ind w:left="535" w:hanging="420"/>
              <w:rPr>
                <w:spacing w:val="-15"/>
                <w:sz w:val="20"/>
              </w:rPr>
            </w:pPr>
            <w:r>
              <w:rPr>
                <w:sz w:val="20"/>
              </w:rPr>
              <w:t>D.3</w:t>
            </w:r>
            <w:r>
              <w:rPr>
                <w:spacing w:val="-14"/>
                <w:sz w:val="20"/>
              </w:rPr>
              <w:t xml:space="preserve"> </w:t>
            </w:r>
            <w:r w:rsidRPr="00A46E1D">
              <w:rPr>
                <w:spacing w:val="-15"/>
                <w:sz w:val="20"/>
              </w:rPr>
              <w:t>VILKKU – A System for Navigational Warnings</w:t>
            </w:r>
          </w:p>
          <w:p w14:paraId="7F4EF2C9" w14:textId="771B2040" w:rsidR="00A77C3F" w:rsidRDefault="00A77C3F" w:rsidP="00A77C3F">
            <w:pPr>
              <w:pStyle w:val="TableParagraph"/>
              <w:spacing w:before="1"/>
              <w:ind w:left="772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>
              <w:t xml:space="preserve"> </w:t>
            </w:r>
            <w:r w:rsidRPr="00416534">
              <w:rPr>
                <w:i/>
                <w:color w:val="00AE50"/>
                <w:spacing w:val="-2"/>
                <w:sz w:val="16"/>
              </w:rPr>
              <w:t>BSHC30_D.3_VILKKU – A System for Navigational Warnings_FI</w:t>
            </w:r>
            <w:r>
              <w:rPr>
                <w:i/>
                <w:color w:val="00AE50"/>
                <w:spacing w:val="-2"/>
                <w:sz w:val="16"/>
              </w:rPr>
              <w:t>.pdf</w:t>
            </w:r>
          </w:p>
          <w:p w14:paraId="12C4F897" w14:textId="77777777" w:rsidR="00A77C3F" w:rsidRDefault="00A77C3F" w:rsidP="00A77C3F">
            <w:pPr>
              <w:pStyle w:val="TableParagraph"/>
              <w:spacing w:line="242" w:lineRule="auto"/>
              <w:ind w:left="758" w:right="2607"/>
              <w:rPr>
                <w:i/>
                <w:sz w:val="16"/>
              </w:rPr>
            </w:pPr>
          </w:p>
        </w:tc>
        <w:tc>
          <w:tcPr>
            <w:tcW w:w="1795" w:type="dxa"/>
          </w:tcPr>
          <w:p w14:paraId="29817E2A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Finland</w:t>
            </w:r>
          </w:p>
        </w:tc>
      </w:tr>
      <w:tr w:rsidR="00A77C3F" w14:paraId="420F0F14" w14:textId="77777777">
        <w:trPr>
          <w:trHeight w:val="1120"/>
        </w:trPr>
        <w:tc>
          <w:tcPr>
            <w:tcW w:w="1243" w:type="dxa"/>
          </w:tcPr>
          <w:p w14:paraId="7B4ECE96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19585185" w14:textId="77777777" w:rsidR="00A77C3F" w:rsidRDefault="00A77C3F" w:rsidP="00A77C3F">
            <w:pPr>
              <w:pStyle w:val="TableParagraph"/>
              <w:spacing w:before="2"/>
              <w:ind w:left="535" w:right="777" w:hanging="420"/>
              <w:rPr>
                <w:sz w:val="20"/>
              </w:rPr>
            </w:pPr>
            <w:r>
              <w:rPr>
                <w:sz w:val="20"/>
              </w:rPr>
              <w:t>D.4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Baltic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Maritime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Safety Information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(BSMSIWG)</w:t>
            </w:r>
          </w:p>
          <w:p w14:paraId="6C3C2CE9" w14:textId="77777777" w:rsidR="00A77C3F" w:rsidRDefault="00A77C3F" w:rsidP="00A77C3F">
            <w:pPr>
              <w:pStyle w:val="TableParagraph"/>
              <w:spacing w:before="1"/>
              <w:ind w:left="758" w:right="2716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 xml:space="preserve">Docs: </w:t>
            </w:r>
          </w:p>
        </w:tc>
        <w:tc>
          <w:tcPr>
            <w:tcW w:w="1795" w:type="dxa"/>
          </w:tcPr>
          <w:p w14:paraId="5B93DF6D" w14:textId="77777777" w:rsidR="00A77C3F" w:rsidRDefault="00A77C3F" w:rsidP="00A77C3F">
            <w:pPr>
              <w:pStyle w:val="TableParagraph"/>
              <w:spacing w:line="238" w:lineRule="exact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BSMSIWG</w:t>
            </w:r>
          </w:p>
          <w:p w14:paraId="52EF514E" w14:textId="77777777" w:rsidR="00A77C3F" w:rsidRDefault="00A77C3F" w:rsidP="00A77C3F">
            <w:pPr>
              <w:pStyle w:val="TableParagraph"/>
              <w:spacing w:line="243" w:lineRule="exact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A77C3F" w14:paraId="27C214B1" w14:textId="77777777">
        <w:trPr>
          <w:trHeight w:val="873"/>
        </w:trPr>
        <w:tc>
          <w:tcPr>
            <w:tcW w:w="1243" w:type="dxa"/>
          </w:tcPr>
          <w:p w14:paraId="56C241C3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7561CB53" w14:textId="77777777" w:rsidR="00A77C3F" w:rsidRDefault="00A77C3F" w:rsidP="00A77C3F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sz w:val="20"/>
              </w:rPr>
              <w:t>D.5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BSHC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representative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WENDWG</w:t>
            </w:r>
          </w:p>
          <w:p w14:paraId="43C22829" w14:textId="77777777" w:rsidR="00A77C3F" w:rsidRDefault="00A77C3F" w:rsidP="00A77C3F">
            <w:pPr>
              <w:pStyle w:val="TableParagraph"/>
              <w:spacing w:before="6"/>
              <w:ind w:left="758" w:right="2607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 xml:space="preserve">Docs: </w:t>
            </w:r>
          </w:p>
        </w:tc>
        <w:tc>
          <w:tcPr>
            <w:tcW w:w="1795" w:type="dxa"/>
          </w:tcPr>
          <w:p w14:paraId="0A8B9439" w14:textId="77777777" w:rsidR="00A77C3F" w:rsidRDefault="00A77C3F" w:rsidP="00A77C3F">
            <w:pPr>
              <w:pStyle w:val="TableParagraph"/>
              <w:tabs>
                <w:tab w:val="left" w:pos="1044"/>
                <w:tab w:val="left" w:pos="1569"/>
              </w:tabs>
              <w:ind w:left="110" w:right="93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Finland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>(as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0"/>
                <w:sz w:val="20"/>
              </w:rPr>
              <w:t xml:space="preserve">a </w:t>
            </w:r>
            <w:r>
              <w:rPr>
                <w:i/>
                <w:sz w:val="20"/>
              </w:rPr>
              <w:t>BSHC Rep)</w:t>
            </w:r>
          </w:p>
        </w:tc>
      </w:tr>
      <w:tr w:rsidR="00A77C3F" w14:paraId="6B2F0C68" w14:textId="77777777">
        <w:trPr>
          <w:trHeight w:val="873"/>
        </w:trPr>
        <w:tc>
          <w:tcPr>
            <w:tcW w:w="1243" w:type="dxa"/>
          </w:tcPr>
          <w:p w14:paraId="5BA096CD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3AC621C5" w14:textId="77777777" w:rsidR="00A77C3F" w:rsidRDefault="00A77C3F" w:rsidP="00A77C3F">
            <w:pPr>
              <w:pStyle w:val="TableParagraph"/>
              <w:spacing w:before="2"/>
              <w:ind w:left="535" w:right="777" w:hanging="420"/>
              <w:rPr>
                <w:sz w:val="20"/>
              </w:rPr>
            </w:pPr>
            <w:r>
              <w:rPr>
                <w:sz w:val="20"/>
              </w:rPr>
              <w:t>D.6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Baltic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Coordination Working Group</w:t>
            </w:r>
          </w:p>
          <w:p w14:paraId="5E0A609A" w14:textId="77777777" w:rsidR="00A77C3F" w:rsidRDefault="00A77C3F" w:rsidP="00A77C3F">
            <w:pPr>
              <w:pStyle w:val="TableParagraph"/>
              <w:spacing w:line="236" w:lineRule="exact"/>
              <w:ind w:left="115"/>
              <w:rPr>
                <w:sz w:val="20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</w:tc>
        <w:tc>
          <w:tcPr>
            <w:tcW w:w="1795" w:type="dxa"/>
          </w:tcPr>
          <w:p w14:paraId="4F28CC36" w14:textId="77777777" w:rsidR="00A77C3F" w:rsidRDefault="00A77C3F" w:rsidP="00A77C3F">
            <w:pPr>
              <w:pStyle w:val="TableParagraph"/>
              <w:tabs>
                <w:tab w:val="left" w:pos="1044"/>
                <w:tab w:val="left" w:pos="1569"/>
              </w:tabs>
              <w:ind w:left="110" w:right="93"/>
              <w:rPr>
                <w:i/>
                <w:spacing w:val="-2"/>
                <w:sz w:val="20"/>
              </w:rPr>
            </w:pPr>
            <w:r>
              <w:rPr>
                <w:i/>
                <w:spacing w:val="-4"/>
                <w:sz w:val="20"/>
              </w:rPr>
              <w:t>BSICCWG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Chair</w:t>
            </w:r>
          </w:p>
        </w:tc>
      </w:tr>
      <w:tr w:rsidR="00A77C3F" w14:paraId="0ABBADA2" w14:textId="77777777">
        <w:trPr>
          <w:trHeight w:val="873"/>
        </w:trPr>
        <w:tc>
          <w:tcPr>
            <w:tcW w:w="1243" w:type="dxa"/>
          </w:tcPr>
          <w:p w14:paraId="06FBD4FD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0626B446" w14:textId="77777777" w:rsidR="00A77C3F" w:rsidRDefault="00A77C3F" w:rsidP="00A77C3F">
            <w:pPr>
              <w:pStyle w:val="TableParagraph"/>
              <w:ind w:left="535" w:right="777" w:hanging="420"/>
              <w:rPr>
                <w:sz w:val="20"/>
              </w:rPr>
            </w:pPr>
            <w:r>
              <w:rPr>
                <w:sz w:val="20"/>
              </w:rPr>
              <w:t>D.7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IHO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Sub-Committee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Issues Review (CBSC)</w:t>
            </w:r>
          </w:p>
          <w:p w14:paraId="15DE840D" w14:textId="77777777" w:rsidR="00A77C3F" w:rsidRDefault="00A77C3F" w:rsidP="00A77C3F">
            <w:pPr>
              <w:pStyle w:val="TableParagraph"/>
              <w:spacing w:before="2"/>
              <w:ind w:left="535" w:right="777" w:hanging="420"/>
              <w:rPr>
                <w:sz w:val="20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</w:tc>
        <w:tc>
          <w:tcPr>
            <w:tcW w:w="1795" w:type="dxa"/>
          </w:tcPr>
          <w:p w14:paraId="147C970E" w14:textId="77777777" w:rsidR="00A77C3F" w:rsidRDefault="00A77C3F" w:rsidP="00A77C3F">
            <w:pPr>
              <w:pStyle w:val="TableParagraph"/>
              <w:tabs>
                <w:tab w:val="left" w:pos="1044"/>
                <w:tab w:val="left" w:pos="1569"/>
              </w:tabs>
              <w:ind w:left="110" w:right="93"/>
              <w:rPr>
                <w:i/>
                <w:spacing w:val="-4"/>
                <w:sz w:val="20"/>
              </w:rPr>
            </w:pPr>
            <w:r>
              <w:rPr>
                <w:i/>
                <w:sz w:val="20"/>
              </w:rPr>
              <w:t>Germany (as a BSHC Rep)</w:t>
            </w:r>
          </w:p>
        </w:tc>
      </w:tr>
      <w:tr w:rsidR="00A77C3F" w14:paraId="3ED902E5" w14:textId="77777777">
        <w:trPr>
          <w:trHeight w:val="873"/>
        </w:trPr>
        <w:tc>
          <w:tcPr>
            <w:tcW w:w="1243" w:type="dxa"/>
          </w:tcPr>
          <w:p w14:paraId="2035496A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556220DF" w14:textId="4C1D975D" w:rsidR="00A77C3F" w:rsidRDefault="00A77C3F" w:rsidP="00A77C3F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D.8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BSHC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Website</w:t>
            </w:r>
          </w:p>
          <w:p w14:paraId="374E21BA" w14:textId="3093FE7A" w:rsidR="00A77C3F" w:rsidRDefault="00A77C3F" w:rsidP="00A77C3F">
            <w:pPr>
              <w:pStyle w:val="TableParagraph"/>
              <w:ind w:left="535" w:right="777" w:hanging="420"/>
              <w:rPr>
                <w:sz w:val="20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</w:tc>
        <w:tc>
          <w:tcPr>
            <w:tcW w:w="1795" w:type="dxa"/>
          </w:tcPr>
          <w:p w14:paraId="4B70BB94" w14:textId="389664A3" w:rsidR="00A77C3F" w:rsidRDefault="00A77C3F" w:rsidP="00A77C3F">
            <w:pPr>
              <w:pStyle w:val="TableParagraph"/>
              <w:tabs>
                <w:tab w:val="left" w:pos="1044"/>
                <w:tab w:val="left" w:pos="1569"/>
              </w:tabs>
              <w:ind w:left="110" w:right="93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Sweden</w:t>
            </w:r>
          </w:p>
        </w:tc>
      </w:tr>
      <w:tr w:rsidR="00A77C3F" w14:paraId="785F00BC" w14:textId="77777777" w:rsidTr="004306B1">
        <w:trPr>
          <w:trHeight w:val="873"/>
        </w:trPr>
        <w:tc>
          <w:tcPr>
            <w:tcW w:w="1243" w:type="dxa"/>
            <w:tcBorders>
              <w:bottom w:val="single" w:sz="4" w:space="0" w:color="000000"/>
            </w:tcBorders>
          </w:tcPr>
          <w:p w14:paraId="5D00E682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</w:tcPr>
          <w:p w14:paraId="07C485CC" w14:textId="77777777" w:rsidR="00A77C3F" w:rsidRPr="00911FF6" w:rsidRDefault="00A77C3F" w:rsidP="00A77C3F">
            <w:pPr>
              <w:pStyle w:val="TableParagraph"/>
              <w:spacing w:line="239" w:lineRule="exact"/>
              <w:ind w:left="115"/>
              <w:rPr>
                <w:sz w:val="20"/>
              </w:rPr>
            </w:pPr>
            <w:r>
              <w:rPr>
                <w:sz w:val="20"/>
              </w:rPr>
              <w:t>D</w:t>
            </w:r>
            <w:r w:rsidRPr="00911FF6">
              <w:rPr>
                <w:sz w:val="20"/>
              </w:rPr>
              <w:t>.9 Report on GEBCO, EMODNET, CSB</w:t>
            </w:r>
          </w:p>
          <w:p w14:paraId="0697EE15" w14:textId="194D85CE" w:rsidR="00A77C3F" w:rsidRDefault="00A77C3F" w:rsidP="00A77C3F">
            <w:pPr>
              <w:pStyle w:val="TableParagraph"/>
              <w:spacing w:line="239" w:lineRule="exact"/>
              <w:ind w:left="115"/>
              <w:rPr>
                <w:sz w:val="20"/>
              </w:rPr>
            </w:pPr>
          </w:p>
          <w:p w14:paraId="0D9561D7" w14:textId="77777777" w:rsidR="00A77C3F" w:rsidRDefault="00A77C3F" w:rsidP="00A77C3F">
            <w:pPr>
              <w:pStyle w:val="TableParagraph"/>
              <w:ind w:left="535" w:right="777" w:hanging="420"/>
              <w:rPr>
                <w:sz w:val="20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</w:tcPr>
          <w:p w14:paraId="36D73026" w14:textId="77777777" w:rsidR="00A77C3F" w:rsidRDefault="00A77C3F" w:rsidP="00A77C3F">
            <w:pPr>
              <w:pStyle w:val="TableParagraph"/>
              <w:tabs>
                <w:tab w:val="left" w:pos="1044"/>
                <w:tab w:val="left" w:pos="1569"/>
              </w:tabs>
              <w:ind w:left="110" w:right="93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Sweden</w:t>
            </w:r>
          </w:p>
        </w:tc>
      </w:tr>
      <w:tr w:rsidR="00A77C3F" w14:paraId="1EFB385F" w14:textId="77777777" w:rsidTr="004306B1">
        <w:trPr>
          <w:trHeight w:val="269"/>
        </w:trPr>
        <w:tc>
          <w:tcPr>
            <w:tcW w:w="1243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6FAC31D1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3C0012FE" w14:textId="77777777" w:rsidR="00A77C3F" w:rsidRDefault="00A77C3F" w:rsidP="00A77C3F">
            <w:pPr>
              <w:pStyle w:val="TableParagraph"/>
              <w:spacing w:line="222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E.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business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69E55BAF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77C3F" w14:paraId="24373CBA" w14:textId="77777777" w:rsidTr="004306B1">
        <w:trPr>
          <w:trHeight w:val="269"/>
        </w:trPr>
        <w:tc>
          <w:tcPr>
            <w:tcW w:w="1243" w:type="dxa"/>
          </w:tcPr>
          <w:p w14:paraId="26AE484A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07180612" w14:textId="77777777" w:rsidR="00A77C3F" w:rsidRPr="006F41AF" w:rsidRDefault="00A77C3F" w:rsidP="00A77C3F">
            <w:pPr>
              <w:pStyle w:val="TableParagraph"/>
              <w:ind w:left="640" w:hanging="569"/>
              <w:rPr>
                <w:spacing w:val="-13"/>
                <w:sz w:val="20"/>
              </w:rPr>
            </w:pPr>
            <w:r>
              <w:rPr>
                <w:sz w:val="20"/>
              </w:rPr>
              <w:t>E.1</w:t>
            </w:r>
            <w:r>
              <w:rPr>
                <w:spacing w:val="-13"/>
                <w:sz w:val="20"/>
              </w:rPr>
              <w:t xml:space="preserve"> Updated HELCOM recommendation </w:t>
            </w:r>
            <w:r w:rsidRPr="006F41AF">
              <w:rPr>
                <w:spacing w:val="-13"/>
                <w:sz w:val="20"/>
              </w:rPr>
              <w:t>34E/2</w:t>
            </w:r>
          </w:p>
          <w:p w14:paraId="3FAD8315" w14:textId="16C77D7D" w:rsidR="00A77C3F" w:rsidRDefault="00A77C3F" w:rsidP="00A77C3F">
            <w:pPr>
              <w:pStyle w:val="TableParagraph"/>
              <w:spacing w:before="1"/>
              <w:ind w:left="782"/>
              <w:rPr>
                <w:i/>
                <w:sz w:val="16"/>
              </w:rPr>
            </w:pPr>
            <w:r>
              <w:rPr>
                <w:i/>
                <w:color w:val="00AE50"/>
                <w:spacing w:val="-2"/>
                <w:sz w:val="16"/>
              </w:rPr>
              <w:t>Docs:</w:t>
            </w:r>
            <w:r>
              <w:rPr>
                <w:rStyle w:val="PlaceholderText"/>
                <w:lang w:val="en-GB"/>
              </w:rPr>
              <w:t xml:space="preserve"> </w:t>
            </w:r>
            <w:r w:rsidRPr="00CA25DD">
              <w:rPr>
                <w:i/>
                <w:color w:val="00AE50"/>
                <w:spacing w:val="-2"/>
                <w:sz w:val="16"/>
              </w:rPr>
              <w:t>BSHC30-E1</w:t>
            </w:r>
            <w:r>
              <w:rPr>
                <w:i/>
                <w:color w:val="00AE50"/>
                <w:spacing w:val="-2"/>
                <w:sz w:val="16"/>
              </w:rPr>
              <w:t>.pdf</w:t>
            </w:r>
          </w:p>
        </w:tc>
        <w:tc>
          <w:tcPr>
            <w:tcW w:w="1795" w:type="dxa"/>
          </w:tcPr>
          <w:p w14:paraId="7E8A8C59" w14:textId="77777777" w:rsidR="00A77C3F" w:rsidRDefault="00A77C3F" w:rsidP="00A77C3F">
            <w:pPr>
              <w:pStyle w:val="TableParagraph"/>
              <w:ind w:left="6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A77C3F" w14:paraId="5D186A01" w14:textId="77777777" w:rsidTr="004306B1">
        <w:trPr>
          <w:trHeight w:val="269"/>
        </w:trPr>
        <w:tc>
          <w:tcPr>
            <w:tcW w:w="1243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762171ED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7C1C8070" w14:textId="77777777" w:rsidR="00A77C3F" w:rsidRDefault="00A77C3F" w:rsidP="00A77C3F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F.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Election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new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Chair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Vice-</w:t>
            </w:r>
            <w:r>
              <w:rPr>
                <w:b/>
                <w:spacing w:val="-4"/>
                <w:sz w:val="20"/>
              </w:rPr>
              <w:t>Chair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6C7845BE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All</w:t>
            </w:r>
          </w:p>
        </w:tc>
      </w:tr>
      <w:tr w:rsidR="00A77C3F" w14:paraId="365D0D96" w14:textId="77777777" w:rsidTr="004306B1">
        <w:trPr>
          <w:trHeight w:val="269"/>
        </w:trPr>
        <w:tc>
          <w:tcPr>
            <w:tcW w:w="1243" w:type="dxa"/>
          </w:tcPr>
          <w:p w14:paraId="0CA79C6E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1528E94D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</w:tcPr>
          <w:p w14:paraId="5D8AF16F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7C3F" w14:paraId="224A52C2" w14:textId="77777777" w:rsidTr="004306B1">
        <w:trPr>
          <w:trHeight w:val="269"/>
        </w:trPr>
        <w:tc>
          <w:tcPr>
            <w:tcW w:w="1243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2ADEFA4D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47352866" w14:textId="77777777" w:rsidR="00A77C3F" w:rsidRDefault="00A77C3F" w:rsidP="00A77C3F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G.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Place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Conference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5D5BB562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All</w:t>
            </w:r>
          </w:p>
        </w:tc>
      </w:tr>
      <w:tr w:rsidR="00A77C3F" w14:paraId="014BEDEA" w14:textId="77777777" w:rsidTr="004306B1">
        <w:trPr>
          <w:trHeight w:val="269"/>
        </w:trPr>
        <w:tc>
          <w:tcPr>
            <w:tcW w:w="1243" w:type="dxa"/>
          </w:tcPr>
          <w:p w14:paraId="1855B45F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</w:tcPr>
          <w:p w14:paraId="2AF55676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</w:tcPr>
          <w:p w14:paraId="2102BE51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7C3F" w14:paraId="4FDB5D43" w14:textId="77777777" w:rsidTr="004306B1">
        <w:trPr>
          <w:trHeight w:val="269"/>
        </w:trPr>
        <w:tc>
          <w:tcPr>
            <w:tcW w:w="1243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58F2DE3B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78446E6C" w14:textId="77777777" w:rsidR="00A77C3F" w:rsidRDefault="00A77C3F" w:rsidP="00A77C3F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H.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BSHC30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List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Actions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744D2D9A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  <w:tr w:rsidR="00A77C3F" w14:paraId="693CAAB2" w14:textId="77777777" w:rsidTr="002B43D6">
        <w:trPr>
          <w:trHeight w:val="269"/>
        </w:trPr>
        <w:tc>
          <w:tcPr>
            <w:tcW w:w="1243" w:type="dxa"/>
            <w:tcBorders>
              <w:bottom w:val="single" w:sz="4" w:space="0" w:color="000000"/>
            </w:tcBorders>
          </w:tcPr>
          <w:p w14:paraId="2D95B7F8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8" w:type="dxa"/>
            <w:tcBorders>
              <w:bottom w:val="single" w:sz="4" w:space="0" w:color="000000"/>
            </w:tcBorders>
          </w:tcPr>
          <w:p w14:paraId="63BF7CC2" w14:textId="77777777" w:rsidR="00A77C3F" w:rsidRDefault="00A77C3F" w:rsidP="00A77C3F">
            <w:pPr>
              <w:pStyle w:val="TableParagraph"/>
              <w:spacing w:line="222" w:lineRule="exact"/>
              <w:ind w:left="115"/>
              <w:rPr>
                <w:b/>
                <w:sz w:val="20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</w:tcPr>
          <w:p w14:paraId="44220C3F" w14:textId="77777777" w:rsidR="00A77C3F" w:rsidRDefault="00A77C3F" w:rsidP="00A77C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77C3F" w14:paraId="7579D91A" w14:textId="77777777" w:rsidTr="002B43D6">
        <w:trPr>
          <w:trHeight w:val="269"/>
        </w:trPr>
        <w:tc>
          <w:tcPr>
            <w:tcW w:w="1243" w:type="dxa"/>
            <w:shd w:val="clear" w:color="auto" w:fill="C2D69B" w:themeFill="accent3" w:themeFillTint="99"/>
          </w:tcPr>
          <w:p w14:paraId="576D5863" w14:textId="77777777" w:rsidR="00A77C3F" w:rsidRDefault="00A77C3F" w:rsidP="00A77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8" w:type="dxa"/>
            <w:shd w:val="clear" w:color="auto" w:fill="C2D69B" w:themeFill="accent3" w:themeFillTint="99"/>
          </w:tcPr>
          <w:p w14:paraId="18E4B31F" w14:textId="77777777" w:rsidR="00A77C3F" w:rsidRDefault="00A77C3F" w:rsidP="00A77C3F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I.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Closing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ceremony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14:paraId="18B867FB" w14:textId="77777777" w:rsidR="00A77C3F" w:rsidRDefault="00A77C3F" w:rsidP="00A77C3F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Chair</w:t>
            </w:r>
          </w:p>
        </w:tc>
      </w:tr>
    </w:tbl>
    <w:p w14:paraId="5E8AC13D" w14:textId="77777777" w:rsidR="00EB13EC" w:rsidRDefault="00EB13EC">
      <w:pPr>
        <w:pStyle w:val="BodyText"/>
        <w:spacing w:before="7"/>
        <w:rPr>
          <w:sz w:val="17"/>
        </w:rPr>
      </w:pPr>
    </w:p>
    <w:sectPr w:rsidR="00EB13EC">
      <w:pgSz w:w="11920" w:h="16850"/>
      <w:pgMar w:top="1340" w:right="1417" w:bottom="1120" w:left="1417" w:header="719" w:footer="9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E60FA" w14:textId="77777777" w:rsidR="006627FB" w:rsidRDefault="006627FB">
      <w:r>
        <w:separator/>
      </w:r>
    </w:p>
  </w:endnote>
  <w:endnote w:type="continuationSeparator" w:id="0">
    <w:p w14:paraId="17F96463" w14:textId="77777777" w:rsidR="006627FB" w:rsidRDefault="0066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BFE33" w14:textId="77777777" w:rsidR="009458C9" w:rsidRDefault="009458C9">
    <w:pPr>
      <w:pStyle w:val="BodyText"/>
      <w:spacing w:line="14" w:lineRule="auto"/>
      <w:rPr>
        <w:i w:val="0"/>
      </w:rPr>
    </w:pP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6480" behindDoc="1" locked="0" layoutInCell="1" allowOverlap="1" wp14:anchorId="4D8C8C71" wp14:editId="23F4AA70">
              <wp:simplePos x="0" y="0"/>
              <wp:positionH relativeFrom="page">
                <wp:posOffset>899161</wp:posOffset>
              </wp:positionH>
              <wp:positionV relativeFrom="page">
                <wp:posOffset>9928225</wp:posOffset>
              </wp:positionV>
              <wp:extent cx="574929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492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49290">
                            <a:moveTo>
                              <a:pt x="0" y="0"/>
                            </a:moveTo>
                            <a:lnTo>
                              <a:pt x="5749188" y="0"/>
                            </a:lnTo>
                          </a:path>
                        </a:pathLst>
                      </a:custGeom>
                      <a:ln w="6019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93A676" id="Graphic 3" o:spid="_x0000_s1026" style="position:absolute;margin-left:70.8pt;margin-top:781.75pt;width:452.7pt;height:.1pt;z-index:-1600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4929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" path="m,l5749188,e" filled="f" strokeweight=".16719mm">
              <v:path arrowok="t"/>
              <w10:wrap anchorx="page" anchory="page"/>
            </v:shape>
          </w:pict>
        </mc:Fallback>
      </mc:AlternateContent>
    </w: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7C3B46ED" wp14:editId="091CF3CD">
              <wp:simplePos x="0" y="0"/>
              <wp:positionH relativeFrom="page">
                <wp:posOffset>886460</wp:posOffset>
              </wp:positionH>
              <wp:positionV relativeFrom="page">
                <wp:posOffset>9924755</wp:posOffset>
              </wp:positionV>
              <wp:extent cx="1391920" cy="1498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1920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BDCD0D" w14:textId="3434E0B8" w:rsidR="004306B1" w:rsidRDefault="009458C9">
                          <w:pPr>
                            <w:spacing w:before="21"/>
                            <w:ind w:left="20"/>
                            <w:rPr>
                              <w:spacing w:val="-2"/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BSHC</w:t>
                          </w:r>
                          <w:r w:rsidR="004306B1">
                            <w:rPr>
                              <w:spacing w:val="-2"/>
                              <w:sz w:val="16"/>
                            </w:rPr>
                            <w:t>30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_Draft</w:t>
                          </w:r>
                          <w:r>
                            <w:rPr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Agenda_v</w:t>
                          </w:r>
                          <w:r w:rsidR="00E44214">
                            <w:rPr>
                              <w:spacing w:val="-2"/>
                              <w:sz w:val="16"/>
                            </w:rPr>
                            <w:t>3</w:t>
                          </w:r>
                        </w:p>
                        <w:p w14:paraId="66703E24" w14:textId="77777777" w:rsidR="009458C9" w:rsidRDefault="009458C9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46E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69.8pt;margin-top:781.5pt;width:109.6pt;height:11.8pt;z-index:-1599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" filled="f" stroked="f">
              <v:textbox inset="0,0,0,0">
                <w:txbxContent>
                  <w:p w14:paraId="22BDCD0D" w14:textId="3434E0B8" w:rsidR="004306B1" w:rsidRDefault="009458C9">
                    <w:pPr>
                      <w:spacing w:before="21"/>
                      <w:ind w:left="20"/>
                      <w:rPr>
                        <w:spacing w:val="-2"/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BSHC</w:t>
                    </w:r>
                    <w:r w:rsidR="004306B1">
                      <w:rPr>
                        <w:spacing w:val="-2"/>
                        <w:sz w:val="16"/>
                      </w:rPr>
                      <w:t>30</w:t>
                    </w:r>
                    <w:r>
                      <w:rPr>
                        <w:spacing w:val="-2"/>
                        <w:sz w:val="16"/>
                      </w:rPr>
                      <w:t>_Draft</w:t>
                    </w:r>
                    <w:r>
                      <w:rPr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Agenda_v</w:t>
                    </w:r>
                    <w:r w:rsidR="00E44214">
                      <w:rPr>
                        <w:spacing w:val="-2"/>
                        <w:sz w:val="16"/>
                      </w:rPr>
                      <w:t>3</w:t>
                    </w:r>
                  </w:p>
                  <w:p w14:paraId="66703E24" w14:textId="77777777" w:rsidR="009458C9" w:rsidRDefault="009458C9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9FF61" w14:textId="77777777" w:rsidR="006627FB" w:rsidRDefault="006627FB">
      <w:r>
        <w:separator/>
      </w:r>
    </w:p>
  </w:footnote>
  <w:footnote w:type="continuationSeparator" w:id="0">
    <w:p w14:paraId="61022774" w14:textId="77777777" w:rsidR="006627FB" w:rsidRDefault="00662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5B5C" w14:textId="77777777" w:rsidR="009458C9" w:rsidRDefault="009458C9">
    <w:pPr>
      <w:pStyle w:val="BodyText"/>
      <w:spacing w:line="14" w:lineRule="auto"/>
      <w:rPr>
        <w:i w:val="0"/>
      </w:rPr>
    </w:pP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5456" behindDoc="1" locked="0" layoutInCell="1" allowOverlap="1" wp14:anchorId="461B7A65" wp14:editId="27335188">
              <wp:simplePos x="0" y="0"/>
              <wp:positionH relativeFrom="page">
                <wp:posOffset>1009013</wp:posOffset>
              </wp:positionH>
              <wp:positionV relativeFrom="page">
                <wp:posOffset>855345</wp:posOffset>
              </wp:positionV>
              <wp:extent cx="564959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4959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49595">
                            <a:moveTo>
                              <a:pt x="0" y="0"/>
                            </a:moveTo>
                            <a:lnTo>
                              <a:pt x="5649252" y="0"/>
                            </a:lnTo>
                          </a:path>
                        </a:pathLst>
                      </a:custGeom>
                      <a:ln w="909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711E34" id="Graphic 1" o:spid="_x0000_s1026" style="position:absolute;margin-left:79.45pt;margin-top:67.35pt;width:444.85pt;height:.1pt;z-index:-1600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4959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" path="m,l5649252,e" filled="f" strokeweight=".25258mm">
              <v:path arrowok="t"/>
              <w10:wrap anchorx="page" anchory="page"/>
            </v:shape>
          </w:pict>
        </mc:Fallback>
      </mc:AlternateContent>
    </w: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76CB83E7" wp14:editId="78902947">
              <wp:simplePos x="0" y="0"/>
              <wp:positionH relativeFrom="page">
                <wp:posOffset>5751067</wp:posOffset>
              </wp:positionH>
              <wp:positionV relativeFrom="page">
                <wp:posOffset>443746</wp:posOffset>
              </wp:positionV>
              <wp:extent cx="908050" cy="1962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805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C1C322" w14:textId="77777777" w:rsidR="009458C9" w:rsidRDefault="009458C9">
                          <w:pPr>
                            <w:spacing w:before="21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BSHC30_A.3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B83E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2.85pt;margin-top:34.95pt;width:71.5pt;height:15.45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" filled="f" stroked="f">
              <v:textbox inset="0,0,0,0">
                <w:txbxContent>
                  <w:p w14:paraId="36C1C322" w14:textId="77777777" w:rsidR="009458C9" w:rsidRDefault="009458C9">
                    <w:pPr>
                      <w:spacing w:before="21"/>
                      <w:ind w:left="20"/>
                    </w:pPr>
                    <w:r>
                      <w:rPr>
                        <w:spacing w:val="-2"/>
                      </w:rPr>
                      <w:t>BSHC30_A.3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22163"/>
    <w:multiLevelType w:val="hybridMultilevel"/>
    <w:tmpl w:val="6DEA3EF6"/>
    <w:lvl w:ilvl="0" w:tplc="C4BE1E8E">
      <w:start w:val="1"/>
      <w:numFmt w:val="bullet"/>
      <w:lvlText w:val="-"/>
      <w:lvlJc w:val="left"/>
      <w:pPr>
        <w:ind w:left="1118" w:hanging="360"/>
      </w:pPr>
      <w:rPr>
        <w:rFonts w:ascii="Verdana" w:eastAsiaTheme="minorHAnsi" w:hAnsi="Verdana" w:cs="Verdana" w:hint="default"/>
      </w:rPr>
    </w:lvl>
    <w:lvl w:ilvl="1" w:tplc="0426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" w15:restartNumberingAfterBreak="0">
    <w:nsid w:val="261365DF"/>
    <w:multiLevelType w:val="hybridMultilevel"/>
    <w:tmpl w:val="C88ADCEE"/>
    <w:lvl w:ilvl="0" w:tplc="3E00093A">
      <w:numFmt w:val="bullet"/>
      <w:lvlText w:val="-"/>
      <w:lvlJc w:val="left"/>
      <w:pPr>
        <w:ind w:left="7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AE50"/>
        <w:spacing w:val="0"/>
        <w:w w:val="100"/>
        <w:sz w:val="16"/>
        <w:szCs w:val="16"/>
        <w:lang w:val="en-US" w:eastAsia="en-US" w:bidi="ar-SA"/>
      </w:rPr>
    </w:lvl>
    <w:lvl w:ilvl="1" w:tplc="699CF1DA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D192671A">
      <w:numFmt w:val="bullet"/>
      <w:lvlText w:val="•"/>
      <w:lvlJc w:val="left"/>
      <w:pPr>
        <w:ind w:left="1789" w:hanging="360"/>
      </w:pPr>
      <w:rPr>
        <w:rFonts w:hint="default"/>
        <w:lang w:val="en-US" w:eastAsia="en-US" w:bidi="ar-SA"/>
      </w:rPr>
    </w:lvl>
    <w:lvl w:ilvl="3" w:tplc="D64255A8"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4" w:tplc="97308370">
      <w:numFmt w:val="bullet"/>
      <w:lvlText w:val="•"/>
      <w:lvlJc w:val="left"/>
      <w:pPr>
        <w:ind w:left="2819" w:hanging="360"/>
      </w:pPr>
      <w:rPr>
        <w:rFonts w:hint="default"/>
        <w:lang w:val="en-US" w:eastAsia="en-US" w:bidi="ar-SA"/>
      </w:rPr>
    </w:lvl>
    <w:lvl w:ilvl="5" w:tplc="FD181D26">
      <w:numFmt w:val="bullet"/>
      <w:lvlText w:val="•"/>
      <w:lvlJc w:val="left"/>
      <w:pPr>
        <w:ind w:left="3334" w:hanging="360"/>
      </w:pPr>
      <w:rPr>
        <w:rFonts w:hint="default"/>
        <w:lang w:val="en-US" w:eastAsia="en-US" w:bidi="ar-SA"/>
      </w:rPr>
    </w:lvl>
    <w:lvl w:ilvl="6" w:tplc="970E87DA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7" w:tplc="36C23B58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8" w:tplc="FB022B70">
      <w:numFmt w:val="bullet"/>
      <w:lvlText w:val="•"/>
      <w:lvlJc w:val="left"/>
      <w:pPr>
        <w:ind w:left="4878" w:hanging="360"/>
      </w:pPr>
      <w:rPr>
        <w:rFonts w:hint="default"/>
        <w:lang w:val="en-US" w:eastAsia="en-US" w:bidi="ar-SA"/>
      </w:rPr>
    </w:lvl>
  </w:abstractNum>
  <w:num w:numId="1" w16cid:durableId="673529149">
    <w:abstractNumId w:val="1"/>
  </w:num>
  <w:num w:numId="2" w16cid:durableId="197624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3EC"/>
    <w:rsid w:val="00004EC9"/>
    <w:rsid w:val="00082E57"/>
    <w:rsid w:val="00131A48"/>
    <w:rsid w:val="001F2255"/>
    <w:rsid w:val="00260B8D"/>
    <w:rsid w:val="002B43D6"/>
    <w:rsid w:val="0031686B"/>
    <w:rsid w:val="00416534"/>
    <w:rsid w:val="004306B1"/>
    <w:rsid w:val="004577E7"/>
    <w:rsid w:val="0047484E"/>
    <w:rsid w:val="00485E62"/>
    <w:rsid w:val="00591CE2"/>
    <w:rsid w:val="005C766C"/>
    <w:rsid w:val="00634F5B"/>
    <w:rsid w:val="006627FB"/>
    <w:rsid w:val="00692114"/>
    <w:rsid w:val="006A01E3"/>
    <w:rsid w:val="006C0A92"/>
    <w:rsid w:val="006F41AF"/>
    <w:rsid w:val="00766262"/>
    <w:rsid w:val="007852F3"/>
    <w:rsid w:val="007C4D83"/>
    <w:rsid w:val="00837134"/>
    <w:rsid w:val="008A693A"/>
    <w:rsid w:val="00911FF6"/>
    <w:rsid w:val="009458C9"/>
    <w:rsid w:val="00A46E1D"/>
    <w:rsid w:val="00A77C3F"/>
    <w:rsid w:val="00A974D5"/>
    <w:rsid w:val="00BE09CC"/>
    <w:rsid w:val="00CA25DD"/>
    <w:rsid w:val="00CB563A"/>
    <w:rsid w:val="00CB5F50"/>
    <w:rsid w:val="00E44214"/>
    <w:rsid w:val="00EB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C6BFBB"/>
  <w15:docId w15:val="{5B127CEF-BA93-4721-9610-E5B4BF57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0"/>
      <w:szCs w:val="20"/>
    </w:rPr>
  </w:style>
  <w:style w:type="paragraph" w:styleId="Title">
    <w:name w:val="Title"/>
    <w:basedOn w:val="Normal"/>
    <w:uiPriority w:val="1"/>
    <w:qFormat/>
    <w:pPr>
      <w:ind w:left="292" w:right="1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B5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3A"/>
    <w:rPr>
      <w:rFonts w:ascii="Segoe UI" w:eastAsia="Verdan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56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63A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CB56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63A"/>
    <w:rPr>
      <w:rFonts w:ascii="Verdana" w:eastAsia="Verdana" w:hAnsi="Verdana" w:cs="Verdana"/>
    </w:rPr>
  </w:style>
  <w:style w:type="paragraph" w:customStyle="1" w:styleId="Default">
    <w:name w:val="Default"/>
    <w:rsid w:val="00CB563A"/>
    <w:pPr>
      <w:widowControl/>
      <w:adjustRightInd w:val="0"/>
    </w:pPr>
    <w:rPr>
      <w:rFonts w:ascii="Calibri" w:hAnsi="Calibri" w:cs="Calibri"/>
      <w:color w:val="000000"/>
      <w:sz w:val="24"/>
      <w:szCs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CA25DD"/>
    <w:rPr>
      <w:color w:val="808080"/>
    </w:rPr>
  </w:style>
  <w:style w:type="paragraph" w:customStyle="1" w:styleId="p1">
    <w:name w:val="p1"/>
    <w:basedOn w:val="Normal"/>
    <w:rsid w:val="00911FF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14"/>
      <w:szCs w:val="14"/>
      <w:lang w:val="en-LV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Jānis Krastiņš</cp:lastModifiedBy>
  <cp:revision>5</cp:revision>
  <cp:lastPrinted>2025-06-12T12:19:00Z</cp:lastPrinted>
  <dcterms:created xsi:type="dcterms:W3CDTF">2025-08-19T12:39:00Z</dcterms:created>
  <dcterms:modified xsi:type="dcterms:W3CDTF">2025-08-26T12:28:00Z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2025-05-21T00:00:00Z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>D:20240523113554</vt:lpwstr>
  </property>
</Properties>
</file>